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FD980" w14:textId="77777777" w:rsidR="008D0A41" w:rsidRDefault="008D0A41" w:rsidP="0039030F">
      <w:pPr>
        <w:pStyle w:val="DocHead"/>
        <w:spacing w:before="0" w:line="240" w:lineRule="exact"/>
        <w:ind w:left="-119" w:right="-136" w:firstLine="119"/>
        <w:rPr>
          <w:b/>
          <w:color w:val="0033CC"/>
        </w:rPr>
      </w:pPr>
    </w:p>
    <w:p w14:paraId="5BF7B09C" w14:textId="77777777" w:rsidR="008D0A41" w:rsidRDefault="008D0A41" w:rsidP="0039030F">
      <w:pPr>
        <w:pStyle w:val="DocHead"/>
        <w:spacing w:before="0" w:line="240" w:lineRule="exact"/>
        <w:ind w:left="-119" w:right="-136" w:firstLine="119"/>
        <w:rPr>
          <w:b/>
          <w:color w:val="0033CC"/>
        </w:rPr>
      </w:pPr>
    </w:p>
    <w:p w14:paraId="483F287D" w14:textId="77777777" w:rsidR="008D0A41" w:rsidRDefault="008D0A41" w:rsidP="0039030F">
      <w:pPr>
        <w:pStyle w:val="DocHead"/>
        <w:spacing w:before="0" w:line="240" w:lineRule="exact"/>
        <w:ind w:right="-136"/>
        <w:rPr>
          <w:b/>
          <w:color w:val="0033CC"/>
        </w:rPr>
      </w:pPr>
    </w:p>
    <w:p w14:paraId="3A0118C1" w14:textId="77777777" w:rsidR="00A75976" w:rsidRPr="009F7925" w:rsidRDefault="00A75976" w:rsidP="0039030F">
      <w:pPr>
        <w:pStyle w:val="DocHead"/>
        <w:spacing w:before="0" w:line="240" w:lineRule="exact"/>
        <w:ind w:right="-136"/>
        <w:rPr>
          <w:b/>
          <w:color w:val="0033CC"/>
        </w:rPr>
      </w:pPr>
      <w:r w:rsidRPr="009F7925">
        <w:rPr>
          <w:b/>
          <w:color w:val="0033CC"/>
        </w:rPr>
        <w:t xml:space="preserve">Full Paper Template and Instruction </w:t>
      </w:r>
    </w:p>
    <w:p w14:paraId="571F79AE" w14:textId="77777777" w:rsidR="00862F82" w:rsidRPr="00862F82" w:rsidRDefault="00862F82" w:rsidP="00862F82">
      <w:pPr>
        <w:pStyle w:val="DocHead"/>
        <w:spacing w:before="0" w:line="240" w:lineRule="exact"/>
        <w:ind w:right="-136"/>
        <w:jc w:val="left"/>
        <w:rPr>
          <w:b/>
          <w:bCs/>
          <w:color w:val="0033CC"/>
          <w:lang w:val="en-IN"/>
        </w:rPr>
      </w:pPr>
      <w:r w:rsidRPr="00862F82">
        <w:rPr>
          <w:b/>
          <w:bCs/>
          <w:color w:val="0033CC"/>
          <w:lang w:val="en-IN"/>
        </w:rPr>
        <w:t>Research Article</w:t>
      </w:r>
      <w:r>
        <w:rPr>
          <w:b/>
          <w:bCs/>
          <w:color w:val="0033CC"/>
          <w:lang w:val="en-IN"/>
        </w:rPr>
        <w:t xml:space="preserve"> s</w:t>
      </w:r>
      <w:r w:rsidRPr="00862F82">
        <w:rPr>
          <w:color w:val="0033CC"/>
          <w:lang w:val="en-IN"/>
        </w:rPr>
        <w:t>hould be written with the following elements in the following order: title page; abstract; keywords; main text introduction, materials and methods, results, discussion; acknowledgments; declaration of interest statement; references; appendices (as appropriate); table(s) with caption(s) (on individual pages); figures; figure captions (as a list)</w:t>
      </w:r>
    </w:p>
    <w:p w14:paraId="6D8BF2AE" w14:textId="77777777" w:rsidR="00A75976" w:rsidRDefault="00A75976" w:rsidP="00A75976">
      <w:pPr>
        <w:pStyle w:val="DocHead"/>
        <w:spacing w:before="0" w:line="240" w:lineRule="exact"/>
        <w:ind w:right="-136"/>
        <w:jc w:val="left"/>
        <w:rPr>
          <w:color w:val="0033CC"/>
        </w:rPr>
      </w:pPr>
      <w:r>
        <w:rPr>
          <w:color w:val="0033CC"/>
        </w:rPr>
        <w:t xml:space="preserve">Plagiarism level should not be more than </w:t>
      </w:r>
      <w:r w:rsidR="0031559D">
        <w:rPr>
          <w:color w:val="0033CC"/>
        </w:rPr>
        <w:t>1</w:t>
      </w:r>
      <w:r w:rsidR="00862F82">
        <w:rPr>
          <w:color w:val="0033CC"/>
        </w:rPr>
        <w:t>0</w:t>
      </w:r>
      <w:r>
        <w:rPr>
          <w:color w:val="0033CC"/>
        </w:rPr>
        <w:t xml:space="preserve"> %</w:t>
      </w:r>
      <w:r w:rsidR="009621DF">
        <w:rPr>
          <w:color w:val="0033CC"/>
        </w:rPr>
        <w:t xml:space="preserve"> (preferably)</w:t>
      </w:r>
    </w:p>
    <w:p w14:paraId="2CEA01B0" w14:textId="77777777" w:rsidR="00466F10" w:rsidRPr="00466F10" w:rsidRDefault="00466F10" w:rsidP="00466F10">
      <w:pPr>
        <w:pStyle w:val="DocHead"/>
        <w:spacing w:line="240" w:lineRule="exact"/>
        <w:ind w:right="-136"/>
        <w:jc w:val="left"/>
        <w:rPr>
          <w:color w:val="0033CC"/>
          <w:lang w:val="en-IN"/>
        </w:rPr>
      </w:pPr>
      <w:r w:rsidRPr="00466F10">
        <w:rPr>
          <w:b/>
          <w:bCs/>
          <w:color w:val="0033CC"/>
          <w:lang w:val="en-IN"/>
        </w:rPr>
        <w:t>Font</w:t>
      </w:r>
      <w:r>
        <w:rPr>
          <w:b/>
          <w:bCs/>
          <w:color w:val="0033CC"/>
          <w:lang w:val="en-IN"/>
        </w:rPr>
        <w:t xml:space="preserve">: </w:t>
      </w:r>
      <w:r w:rsidRPr="00466F10">
        <w:rPr>
          <w:color w:val="0033CC"/>
          <w:lang w:val="en-IN"/>
        </w:rPr>
        <w:t>Use Times New Roman font in size 12 with double-line spacing.</w:t>
      </w:r>
    </w:p>
    <w:p w14:paraId="284F75CF" w14:textId="77777777" w:rsidR="00466F10" w:rsidRPr="00466F10" w:rsidRDefault="00466F10" w:rsidP="00466F10">
      <w:pPr>
        <w:pStyle w:val="DocHead"/>
        <w:spacing w:line="240" w:lineRule="exact"/>
        <w:ind w:right="-136"/>
        <w:jc w:val="left"/>
        <w:rPr>
          <w:color w:val="0033CC"/>
          <w:lang w:val="en-IN"/>
        </w:rPr>
      </w:pPr>
      <w:r w:rsidRPr="00466F10">
        <w:rPr>
          <w:b/>
          <w:bCs/>
          <w:color w:val="0033CC"/>
          <w:lang w:val="en-IN"/>
        </w:rPr>
        <w:t>Margins</w:t>
      </w:r>
      <w:r>
        <w:rPr>
          <w:b/>
          <w:bCs/>
          <w:color w:val="0033CC"/>
          <w:lang w:val="en-IN"/>
        </w:rPr>
        <w:t xml:space="preserve">: </w:t>
      </w:r>
      <w:r w:rsidRPr="00466F10">
        <w:rPr>
          <w:color w:val="0033CC"/>
          <w:lang w:val="en-IN"/>
        </w:rPr>
        <w:t>Margins should be at least 2.5cm (1 inch).</w:t>
      </w:r>
    </w:p>
    <w:p w14:paraId="0B675ADF" w14:textId="77777777" w:rsidR="00466F10" w:rsidRPr="00466F10" w:rsidRDefault="00466F10" w:rsidP="00466F10">
      <w:pPr>
        <w:pStyle w:val="DocHead"/>
        <w:spacing w:line="240" w:lineRule="exact"/>
        <w:ind w:right="-136"/>
        <w:jc w:val="left"/>
        <w:rPr>
          <w:color w:val="0033CC"/>
          <w:lang w:val="en-IN"/>
        </w:rPr>
      </w:pPr>
      <w:r w:rsidRPr="00466F10">
        <w:rPr>
          <w:b/>
          <w:bCs/>
          <w:color w:val="0033CC"/>
          <w:lang w:val="en-IN"/>
        </w:rPr>
        <w:t>Title</w:t>
      </w:r>
      <w:r>
        <w:rPr>
          <w:b/>
          <w:bCs/>
          <w:color w:val="0033CC"/>
          <w:lang w:val="en-IN"/>
        </w:rPr>
        <w:t xml:space="preserve">: </w:t>
      </w:r>
      <w:r w:rsidRPr="00466F10">
        <w:rPr>
          <w:color w:val="0033CC"/>
          <w:lang w:val="en-IN"/>
        </w:rPr>
        <w:t>Use bold for your article title, with an initial capital letter for any proper nouns.</w:t>
      </w:r>
    </w:p>
    <w:p w14:paraId="1715DA3B" w14:textId="77777777" w:rsidR="00466F10" w:rsidRDefault="00466F10" w:rsidP="00466F10">
      <w:pPr>
        <w:pStyle w:val="DocHead"/>
        <w:spacing w:line="240" w:lineRule="exact"/>
        <w:ind w:right="-136"/>
        <w:jc w:val="left"/>
        <w:rPr>
          <w:color w:val="0033CC"/>
          <w:lang w:val="en-IN"/>
        </w:rPr>
      </w:pPr>
      <w:r w:rsidRPr="00466F10">
        <w:rPr>
          <w:b/>
          <w:bCs/>
          <w:color w:val="0033CC"/>
          <w:lang w:val="en-IN"/>
        </w:rPr>
        <w:t>Abstract</w:t>
      </w:r>
      <w:r>
        <w:rPr>
          <w:b/>
          <w:bCs/>
          <w:color w:val="0033CC"/>
          <w:lang w:val="en-IN"/>
        </w:rPr>
        <w:t xml:space="preserve">: </w:t>
      </w:r>
      <w:r w:rsidRPr="00466F10">
        <w:rPr>
          <w:color w:val="0033CC"/>
          <w:lang w:val="en-IN"/>
        </w:rPr>
        <w:t>Indicate the abstract paragraph with a heading or by reducing the font size.</w:t>
      </w:r>
    </w:p>
    <w:p w14:paraId="3C61CC45" w14:textId="77777777" w:rsidR="00466F10" w:rsidRPr="00466F10" w:rsidRDefault="00466F10" w:rsidP="00466F10">
      <w:pPr>
        <w:pStyle w:val="DocHead"/>
        <w:spacing w:line="240" w:lineRule="exact"/>
        <w:ind w:right="-136"/>
        <w:jc w:val="left"/>
        <w:rPr>
          <w:color w:val="0033CC"/>
        </w:rPr>
      </w:pPr>
      <w:r w:rsidRPr="00466F10">
        <w:rPr>
          <w:b/>
          <w:bCs/>
          <w:color w:val="0033CC"/>
        </w:rPr>
        <w:t>Keywords</w:t>
      </w:r>
      <w:r>
        <w:rPr>
          <w:b/>
          <w:bCs/>
          <w:color w:val="0033CC"/>
        </w:rPr>
        <w:t xml:space="preserve">: </w:t>
      </w:r>
      <w:r w:rsidRPr="00466F10">
        <w:rPr>
          <w:color w:val="0033CC"/>
        </w:rPr>
        <w:t>Keywords help readers find your article, so are vital for discoverability. If the journal instructions for authors don’t give a set number of keywords to provide, aim for five or six.</w:t>
      </w:r>
    </w:p>
    <w:p w14:paraId="0EE64DCF" w14:textId="77777777" w:rsidR="00466F10" w:rsidRPr="00466F10" w:rsidRDefault="00466F10" w:rsidP="00466F10">
      <w:pPr>
        <w:pStyle w:val="DocHead"/>
        <w:spacing w:line="240" w:lineRule="exact"/>
        <w:ind w:right="-136"/>
        <w:jc w:val="left"/>
        <w:rPr>
          <w:color w:val="0033CC"/>
        </w:rPr>
      </w:pPr>
      <w:r w:rsidRPr="00466F10">
        <w:rPr>
          <w:b/>
          <w:bCs/>
          <w:color w:val="0033CC"/>
        </w:rPr>
        <w:t>Headings</w:t>
      </w:r>
      <w:r>
        <w:rPr>
          <w:b/>
          <w:bCs/>
          <w:color w:val="0033CC"/>
        </w:rPr>
        <w:t xml:space="preserve">: </w:t>
      </w:r>
      <w:r w:rsidRPr="00466F10">
        <w:rPr>
          <w:color w:val="0033CC"/>
        </w:rPr>
        <w:t>This will show you the different levels of the heading section in your article:</w:t>
      </w:r>
    </w:p>
    <w:p w14:paraId="3443B067" w14:textId="77777777" w:rsidR="00466F10" w:rsidRPr="00466F10" w:rsidRDefault="00466F10" w:rsidP="00466F10">
      <w:pPr>
        <w:pStyle w:val="DocHead"/>
        <w:numPr>
          <w:ilvl w:val="0"/>
          <w:numId w:val="10"/>
        </w:numPr>
        <w:spacing w:line="240" w:lineRule="exact"/>
        <w:ind w:right="-136"/>
        <w:jc w:val="left"/>
        <w:rPr>
          <w:color w:val="0033CC"/>
        </w:rPr>
      </w:pPr>
      <w:r w:rsidRPr="00466F10">
        <w:rPr>
          <w:color w:val="0033CC"/>
        </w:rPr>
        <w:t>First-level headings (e.g. Introduction, Conclusion) should be in bold, with an initial capital letter for any proper nouns.</w:t>
      </w:r>
    </w:p>
    <w:p w14:paraId="23D32DB8" w14:textId="77777777" w:rsidR="00466F10" w:rsidRPr="00466F10" w:rsidRDefault="00466F10" w:rsidP="00466F10">
      <w:pPr>
        <w:pStyle w:val="DocHead"/>
        <w:numPr>
          <w:ilvl w:val="0"/>
          <w:numId w:val="10"/>
        </w:numPr>
        <w:spacing w:line="240" w:lineRule="exact"/>
        <w:ind w:right="-136"/>
        <w:jc w:val="left"/>
        <w:rPr>
          <w:color w:val="0033CC"/>
        </w:rPr>
      </w:pPr>
      <w:r w:rsidRPr="00466F10">
        <w:rPr>
          <w:color w:val="0033CC"/>
        </w:rPr>
        <w:t>Second-level headings should be in bold italics, with an initial capital letter for any proper nouns.</w:t>
      </w:r>
    </w:p>
    <w:p w14:paraId="778DBE90" w14:textId="77777777" w:rsidR="00466F10" w:rsidRPr="00466F10" w:rsidRDefault="00466F10" w:rsidP="00466F10">
      <w:pPr>
        <w:pStyle w:val="DocHead"/>
        <w:numPr>
          <w:ilvl w:val="0"/>
          <w:numId w:val="10"/>
        </w:numPr>
        <w:spacing w:line="240" w:lineRule="exact"/>
        <w:ind w:right="-136"/>
        <w:jc w:val="left"/>
        <w:rPr>
          <w:color w:val="0033CC"/>
        </w:rPr>
      </w:pPr>
      <w:r w:rsidRPr="00466F10">
        <w:rPr>
          <w:color w:val="0033CC"/>
        </w:rPr>
        <w:t>Third-level headings should be in italics, with an initial capital letter for any proper nouns.</w:t>
      </w:r>
    </w:p>
    <w:p w14:paraId="13D48889" w14:textId="77777777" w:rsidR="00466F10" w:rsidRPr="00466F10" w:rsidRDefault="00466F10" w:rsidP="00466F10">
      <w:pPr>
        <w:pStyle w:val="DocHead"/>
        <w:numPr>
          <w:ilvl w:val="0"/>
          <w:numId w:val="10"/>
        </w:numPr>
        <w:spacing w:line="240" w:lineRule="exact"/>
        <w:ind w:right="-136"/>
        <w:jc w:val="left"/>
        <w:rPr>
          <w:color w:val="0033CC"/>
        </w:rPr>
      </w:pPr>
      <w:r w:rsidRPr="00466F10">
        <w:rPr>
          <w:color w:val="0033CC"/>
        </w:rPr>
        <w:t>Fourth-level headings should be in bold italics, at the beginning of a paragraph. The text follows immediately after a full stop (full point) or other punctuation mark.</w:t>
      </w:r>
    </w:p>
    <w:p w14:paraId="5B86AABD" w14:textId="77777777" w:rsidR="00466F10" w:rsidRPr="00466F10" w:rsidRDefault="00466F10" w:rsidP="00466F10">
      <w:pPr>
        <w:pStyle w:val="DocHead"/>
        <w:numPr>
          <w:ilvl w:val="0"/>
          <w:numId w:val="10"/>
        </w:numPr>
        <w:spacing w:line="240" w:lineRule="exact"/>
        <w:ind w:right="-136"/>
        <w:jc w:val="left"/>
        <w:rPr>
          <w:color w:val="0033CC"/>
        </w:rPr>
      </w:pPr>
      <w:r w:rsidRPr="00466F10">
        <w:rPr>
          <w:color w:val="0033CC"/>
        </w:rPr>
        <w:t>Fifth-level headings should be in italics, at the beginning of a paragraph. The text follows immediately after a full stop (full point) or other punctuation mark.</w:t>
      </w:r>
    </w:p>
    <w:p w14:paraId="5850ECA0" w14:textId="77777777" w:rsidR="00466F10" w:rsidRPr="00466F10" w:rsidRDefault="00466F10" w:rsidP="00466F10">
      <w:pPr>
        <w:pStyle w:val="DocHead"/>
        <w:spacing w:line="240" w:lineRule="exact"/>
        <w:ind w:right="-136"/>
        <w:jc w:val="left"/>
        <w:rPr>
          <w:b/>
          <w:color w:val="0033CC"/>
          <w:lang w:val="en-IN"/>
        </w:rPr>
      </w:pPr>
      <w:r w:rsidRPr="00466F10">
        <w:rPr>
          <w:b/>
          <w:color w:val="0033CC"/>
          <w:lang w:val="en-IN"/>
        </w:rPr>
        <w:t>Checklist for submitting electronic artwork</w:t>
      </w:r>
      <w:r>
        <w:rPr>
          <w:b/>
          <w:color w:val="0033CC"/>
          <w:lang w:val="en-IN"/>
        </w:rPr>
        <w:t>:</w:t>
      </w:r>
    </w:p>
    <w:p w14:paraId="33929968" w14:textId="77777777" w:rsidR="00466F10" w:rsidRPr="00466F10" w:rsidRDefault="00466F10" w:rsidP="00466F10">
      <w:pPr>
        <w:pStyle w:val="DocHead"/>
        <w:spacing w:before="0" w:after="0" w:line="240" w:lineRule="exact"/>
        <w:ind w:right="-136"/>
        <w:jc w:val="left"/>
        <w:rPr>
          <w:color w:val="0033CC"/>
          <w:lang w:val="en-IN"/>
        </w:rPr>
      </w:pPr>
      <w:r w:rsidRPr="00466F10">
        <w:rPr>
          <w:color w:val="0033CC"/>
          <w:lang w:val="en-IN"/>
        </w:rPr>
        <w:t>Before you submit any artwork please check this list to make sure your files meet our criteria:</w:t>
      </w:r>
    </w:p>
    <w:p w14:paraId="1A13F81C"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Files are provided in our preferred file format(s) if possible.</w:t>
      </w:r>
    </w:p>
    <w:p w14:paraId="0B220F09"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Artwork is the correct resolution for its style.</w:t>
      </w:r>
    </w:p>
    <w:p w14:paraId="34A77CF9"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All images are the size intended for publication and you have removed all unnecessary elements and white spaces.</w:t>
      </w:r>
    </w:p>
    <w:p w14:paraId="187238D9"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All fonts used are embedded and are standard fonts (Helvetica/Arial/Times New Roman/Symbol), and font size is consistent.</w:t>
      </w:r>
    </w:p>
    <w:p w14:paraId="70FB8EE2"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Any lines are a minimum of 0.3pt.</w:t>
      </w:r>
    </w:p>
    <w:p w14:paraId="7DA55AD3"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Images do not contain any layers or transparent objects.</w:t>
      </w:r>
    </w:p>
    <w:p w14:paraId="4B9A520E" w14:textId="77777777" w:rsidR="00466F10" w:rsidRPr="00466F10" w:rsidRDefault="00466F10" w:rsidP="00466F10">
      <w:pPr>
        <w:pStyle w:val="DocHead"/>
        <w:numPr>
          <w:ilvl w:val="0"/>
          <w:numId w:val="11"/>
        </w:numPr>
        <w:spacing w:before="0" w:after="0" w:line="240" w:lineRule="exact"/>
        <w:ind w:right="-136"/>
        <w:jc w:val="left"/>
        <w:rPr>
          <w:color w:val="0033CC"/>
          <w:lang w:val="en-IN"/>
        </w:rPr>
      </w:pPr>
      <w:r w:rsidRPr="00466F10">
        <w:rPr>
          <w:color w:val="0033CC"/>
          <w:lang w:val="en-IN"/>
        </w:rPr>
        <w:t>File names follow the naming convention.</w:t>
      </w:r>
    </w:p>
    <w:p w14:paraId="7A4AB13C" w14:textId="77777777" w:rsidR="00466F10" w:rsidRDefault="00466F10" w:rsidP="00466F10">
      <w:pPr>
        <w:pStyle w:val="DocHead"/>
        <w:spacing w:before="0" w:after="0" w:line="240" w:lineRule="exact"/>
        <w:ind w:right="-136"/>
        <w:jc w:val="left"/>
        <w:rPr>
          <w:color w:val="0033CC"/>
        </w:rPr>
      </w:pPr>
    </w:p>
    <w:p w14:paraId="1E7E35F2" w14:textId="77777777" w:rsidR="00466F10" w:rsidRPr="00466F10" w:rsidRDefault="00466F10" w:rsidP="00466F10">
      <w:pPr>
        <w:pStyle w:val="DocHead"/>
        <w:spacing w:line="240" w:lineRule="exact"/>
        <w:ind w:right="-136"/>
        <w:jc w:val="left"/>
        <w:rPr>
          <w:b/>
          <w:color w:val="0033CC"/>
        </w:rPr>
      </w:pPr>
      <w:r w:rsidRPr="00466F10">
        <w:rPr>
          <w:b/>
          <w:color w:val="0033CC"/>
        </w:rPr>
        <w:t>Recommended image resolutions</w:t>
      </w:r>
      <w:r>
        <w:rPr>
          <w:b/>
          <w:color w:val="0033CC"/>
        </w:rPr>
        <w:t>:</w:t>
      </w:r>
    </w:p>
    <w:p w14:paraId="6AE85529" w14:textId="77777777" w:rsidR="00466F10" w:rsidRDefault="00466F10" w:rsidP="00466F10">
      <w:pPr>
        <w:pStyle w:val="DocHead"/>
        <w:numPr>
          <w:ilvl w:val="0"/>
          <w:numId w:val="12"/>
        </w:numPr>
        <w:spacing w:before="0" w:after="0" w:line="240" w:lineRule="exact"/>
        <w:ind w:right="-136"/>
        <w:jc w:val="left"/>
        <w:rPr>
          <w:color w:val="0033CC"/>
        </w:rPr>
      </w:pPr>
      <w:r w:rsidRPr="00466F10">
        <w:rPr>
          <w:color w:val="0033CC"/>
        </w:rPr>
        <w:lastRenderedPageBreak/>
        <w:t xml:space="preserve">Color photographic images 300dpi </w:t>
      </w:r>
    </w:p>
    <w:p w14:paraId="6E17F456" w14:textId="77777777" w:rsidR="00466F10" w:rsidRDefault="00466F10" w:rsidP="00466F10">
      <w:pPr>
        <w:pStyle w:val="DocHead"/>
        <w:numPr>
          <w:ilvl w:val="0"/>
          <w:numId w:val="12"/>
        </w:numPr>
        <w:spacing w:before="0" w:after="0" w:line="240" w:lineRule="exact"/>
        <w:ind w:right="-136"/>
        <w:jc w:val="left"/>
        <w:rPr>
          <w:color w:val="0033CC"/>
        </w:rPr>
      </w:pPr>
      <w:r w:rsidRPr="00466F10">
        <w:rPr>
          <w:color w:val="0033CC"/>
        </w:rPr>
        <w:t xml:space="preserve">Grayscale photographic images 600dpi </w:t>
      </w:r>
    </w:p>
    <w:p w14:paraId="28057D8E" w14:textId="77777777" w:rsidR="00466F10" w:rsidRDefault="00466F10" w:rsidP="00466F10">
      <w:pPr>
        <w:pStyle w:val="DocHead"/>
        <w:numPr>
          <w:ilvl w:val="0"/>
          <w:numId w:val="12"/>
        </w:numPr>
        <w:spacing w:before="0" w:after="0" w:line="240" w:lineRule="exact"/>
        <w:ind w:right="-136"/>
        <w:jc w:val="left"/>
        <w:rPr>
          <w:color w:val="0033CC"/>
        </w:rPr>
      </w:pPr>
      <w:r w:rsidRPr="00466F10">
        <w:rPr>
          <w:color w:val="0033CC"/>
        </w:rPr>
        <w:t xml:space="preserve">Line art or monochrome images 1200dpi </w:t>
      </w:r>
    </w:p>
    <w:p w14:paraId="75AE833B" w14:textId="77777777" w:rsidR="00466F10" w:rsidRDefault="00466F10" w:rsidP="00466F10">
      <w:pPr>
        <w:pStyle w:val="DocHead"/>
        <w:numPr>
          <w:ilvl w:val="0"/>
          <w:numId w:val="12"/>
        </w:numPr>
        <w:spacing w:before="0" w:after="0" w:line="240" w:lineRule="exact"/>
        <w:ind w:right="-136"/>
        <w:jc w:val="left"/>
        <w:rPr>
          <w:color w:val="0033CC"/>
        </w:rPr>
      </w:pPr>
      <w:r w:rsidRPr="00466F10">
        <w:rPr>
          <w:color w:val="0033CC"/>
        </w:rPr>
        <w:t>Combination images (photographs and labelling) 600dpi</w:t>
      </w:r>
    </w:p>
    <w:p w14:paraId="42ED55AF" w14:textId="77777777" w:rsidR="00466F10" w:rsidRDefault="00466F10" w:rsidP="00466F10">
      <w:pPr>
        <w:pStyle w:val="DocHead"/>
        <w:spacing w:before="0" w:after="0" w:line="240" w:lineRule="exact"/>
        <w:ind w:right="-136"/>
        <w:jc w:val="left"/>
        <w:rPr>
          <w:color w:val="0033CC"/>
        </w:rPr>
      </w:pPr>
    </w:p>
    <w:p w14:paraId="25FD001B" w14:textId="77777777" w:rsidR="00466F10" w:rsidRPr="00466F10" w:rsidRDefault="00466F10" w:rsidP="00466F10">
      <w:pPr>
        <w:pStyle w:val="DocHead"/>
        <w:spacing w:before="0" w:line="240" w:lineRule="exact"/>
        <w:ind w:right="-136"/>
        <w:jc w:val="left"/>
        <w:rPr>
          <w:b/>
          <w:color w:val="0033CC"/>
          <w:lang w:val="en-IN"/>
        </w:rPr>
      </w:pPr>
      <w:r w:rsidRPr="00466F10">
        <w:rPr>
          <w:b/>
          <w:color w:val="0033CC"/>
          <w:lang w:val="en-IN"/>
        </w:rPr>
        <w:t xml:space="preserve">File formats for submission to peer review: </w:t>
      </w:r>
    </w:p>
    <w:p w14:paraId="75F9C400" w14:textId="77777777" w:rsidR="00466F10" w:rsidRPr="00466F10" w:rsidRDefault="00466F10" w:rsidP="00466F10">
      <w:pPr>
        <w:pStyle w:val="DocHead"/>
        <w:spacing w:line="240" w:lineRule="exact"/>
        <w:ind w:right="-136"/>
        <w:jc w:val="left"/>
        <w:rPr>
          <w:color w:val="0033CC"/>
          <w:lang w:val="en-IN"/>
        </w:rPr>
      </w:pPr>
      <w:r w:rsidRPr="00466F10">
        <w:rPr>
          <w:color w:val="0033CC"/>
          <w:lang w:val="en-IN"/>
        </w:rPr>
        <w:t xml:space="preserve">For compatibility with our peer review systems, please submit electronic artwork files in one of our preferred formats: </w:t>
      </w:r>
    </w:p>
    <w:p w14:paraId="09E13D0C" w14:textId="77777777" w:rsidR="00466F10" w:rsidRPr="00466F10" w:rsidRDefault="00466F10" w:rsidP="00466F10">
      <w:pPr>
        <w:pStyle w:val="DocHead"/>
        <w:numPr>
          <w:ilvl w:val="0"/>
          <w:numId w:val="14"/>
        </w:numPr>
        <w:spacing w:before="0" w:after="0" w:line="240" w:lineRule="exact"/>
        <w:ind w:right="-136"/>
        <w:jc w:val="left"/>
        <w:rPr>
          <w:color w:val="0033CC"/>
          <w:lang w:val="en-IN"/>
        </w:rPr>
      </w:pPr>
      <w:r w:rsidRPr="00466F10">
        <w:rPr>
          <w:color w:val="0033CC"/>
          <w:lang w:val="en-IN"/>
        </w:rPr>
        <w:t xml:space="preserve">EPS </w:t>
      </w:r>
    </w:p>
    <w:p w14:paraId="20EFB161" w14:textId="77777777" w:rsidR="00466F10" w:rsidRPr="00466F10" w:rsidRDefault="00466F10" w:rsidP="00466F10">
      <w:pPr>
        <w:pStyle w:val="DocHead"/>
        <w:numPr>
          <w:ilvl w:val="0"/>
          <w:numId w:val="14"/>
        </w:numPr>
        <w:spacing w:before="0" w:after="0" w:line="240" w:lineRule="exact"/>
        <w:ind w:right="-136"/>
        <w:jc w:val="left"/>
        <w:rPr>
          <w:color w:val="0033CC"/>
          <w:lang w:val="en-IN"/>
        </w:rPr>
      </w:pPr>
      <w:r w:rsidRPr="00466F10">
        <w:rPr>
          <w:color w:val="0033CC"/>
          <w:lang w:val="en-IN"/>
        </w:rPr>
        <w:t xml:space="preserve">PS </w:t>
      </w:r>
    </w:p>
    <w:p w14:paraId="26749CAC" w14:textId="77777777" w:rsidR="00466F10" w:rsidRPr="00466F10" w:rsidRDefault="00466F10" w:rsidP="00466F10">
      <w:pPr>
        <w:pStyle w:val="DocHead"/>
        <w:numPr>
          <w:ilvl w:val="0"/>
          <w:numId w:val="14"/>
        </w:numPr>
        <w:spacing w:before="0" w:after="0" w:line="240" w:lineRule="exact"/>
        <w:ind w:right="-136"/>
        <w:jc w:val="left"/>
        <w:rPr>
          <w:color w:val="0033CC"/>
          <w:lang w:val="en-IN"/>
        </w:rPr>
      </w:pPr>
      <w:r w:rsidRPr="00466F10">
        <w:rPr>
          <w:color w:val="0033CC"/>
          <w:lang w:val="en-IN"/>
        </w:rPr>
        <w:t xml:space="preserve">JPEG </w:t>
      </w:r>
    </w:p>
    <w:p w14:paraId="62AB426E" w14:textId="77777777" w:rsidR="00466F10" w:rsidRPr="00466F10" w:rsidRDefault="00466F10" w:rsidP="00466F10">
      <w:pPr>
        <w:pStyle w:val="DocHead"/>
        <w:numPr>
          <w:ilvl w:val="0"/>
          <w:numId w:val="14"/>
        </w:numPr>
        <w:spacing w:before="0" w:after="0" w:line="240" w:lineRule="exact"/>
        <w:ind w:right="-136"/>
        <w:jc w:val="left"/>
        <w:rPr>
          <w:color w:val="0033CC"/>
          <w:lang w:val="en-IN"/>
        </w:rPr>
      </w:pPr>
      <w:r w:rsidRPr="00466F10">
        <w:rPr>
          <w:color w:val="0033CC"/>
          <w:lang w:val="en-IN"/>
        </w:rPr>
        <w:t xml:space="preserve">TIFF </w:t>
      </w:r>
    </w:p>
    <w:p w14:paraId="5F206EE5" w14:textId="77777777" w:rsidR="00466F10" w:rsidRPr="00466F10" w:rsidRDefault="00466F10" w:rsidP="00466F10">
      <w:pPr>
        <w:pStyle w:val="DocHead"/>
        <w:numPr>
          <w:ilvl w:val="0"/>
          <w:numId w:val="14"/>
        </w:numPr>
        <w:spacing w:before="0" w:line="240" w:lineRule="exact"/>
        <w:ind w:right="-136"/>
        <w:jc w:val="left"/>
        <w:rPr>
          <w:color w:val="0033CC"/>
          <w:lang w:val="en-IN"/>
        </w:rPr>
      </w:pPr>
      <w:r w:rsidRPr="00466F10">
        <w:rPr>
          <w:color w:val="0033CC"/>
          <w:lang w:val="en-IN"/>
        </w:rPr>
        <w:t xml:space="preserve">Microsoft Word (DOC or DOCX only) </w:t>
      </w:r>
    </w:p>
    <w:p w14:paraId="7A4B2779" w14:textId="77777777" w:rsidR="00466F10" w:rsidRDefault="00466F10" w:rsidP="00466F10">
      <w:pPr>
        <w:pStyle w:val="DocHead"/>
        <w:spacing w:before="0" w:after="0" w:line="240" w:lineRule="exact"/>
        <w:ind w:right="-136"/>
        <w:jc w:val="left"/>
        <w:rPr>
          <w:color w:val="0033CC"/>
        </w:rPr>
      </w:pPr>
    </w:p>
    <w:p w14:paraId="30363675" w14:textId="19C9EF5E" w:rsidR="0039030F" w:rsidRPr="00A75976" w:rsidRDefault="00A75976" w:rsidP="00862F82">
      <w:pPr>
        <w:pStyle w:val="DocHead"/>
        <w:spacing w:before="0" w:line="240" w:lineRule="exact"/>
        <w:ind w:right="-136"/>
        <w:jc w:val="left"/>
        <w:rPr>
          <w:color w:val="0033CC"/>
        </w:rPr>
      </w:pPr>
      <w:r w:rsidRPr="00A75976">
        <w:rPr>
          <w:color w:val="0033CC"/>
        </w:rPr>
        <w:br w:type="page"/>
      </w:r>
    </w:p>
    <w:p w14:paraId="2AD3F6C1" w14:textId="77777777" w:rsidR="0039030F" w:rsidRDefault="00D20C83" w:rsidP="0039030F">
      <w:pPr>
        <w:pStyle w:val="Els-Title"/>
      </w:pPr>
      <w:r>
        <w:lastRenderedPageBreak/>
        <w:fldChar w:fldCharType="begin"/>
      </w:r>
      <w:r w:rsidR="0039030F">
        <w:instrText xml:space="preserve"> MACROBUTTON NoMacro Click here, type the title of your paper, Capitalize first letter</w:instrText>
      </w:r>
      <w:r>
        <w:fldChar w:fldCharType="end"/>
      </w:r>
    </w:p>
    <w:p w14:paraId="20AE1232" w14:textId="77777777" w:rsidR="0039030F" w:rsidRDefault="00D20C83" w:rsidP="0039030F">
      <w:pPr>
        <w:pStyle w:val="Els-Author"/>
        <w:ind w:right="2"/>
        <w:rPr>
          <w:lang w:eastAsia="zh-CN"/>
        </w:rPr>
      </w:pPr>
      <w:r>
        <w:fldChar w:fldCharType="begin"/>
      </w:r>
      <w:r w:rsidR="0039030F">
        <w:rPr>
          <w:lang w:eastAsia="zh-CN"/>
        </w:rPr>
        <w:instrText xml:space="preserve"> MACROBUTTON NoMacro First Author</w:instrText>
      </w:r>
      <w:r w:rsidR="0039030F">
        <w:rPr>
          <w:vertAlign w:val="superscript"/>
          <w:lang w:eastAsia="zh-CN"/>
        </w:rPr>
        <w:instrText>a</w:instrText>
      </w:r>
      <w:r w:rsidR="0039030F">
        <w:rPr>
          <w:lang w:eastAsia="zh-CN"/>
        </w:rPr>
        <w:instrText>, Second Author</w:instrText>
      </w:r>
      <w:r w:rsidR="0039030F">
        <w:rPr>
          <w:vertAlign w:val="superscript"/>
          <w:lang w:eastAsia="zh-CN"/>
        </w:rPr>
        <w:instrText>b</w:instrText>
      </w:r>
      <w:r w:rsidR="0039030F">
        <w:rPr>
          <w:lang w:eastAsia="zh-CN"/>
        </w:rPr>
        <w:instrText>, Third Author</w:instrText>
      </w:r>
      <w:r w:rsidR="0039030F">
        <w:rPr>
          <w:vertAlign w:val="superscript"/>
          <w:lang w:eastAsia="zh-CN"/>
        </w:rPr>
        <w:instrText>a,b,</w:instrText>
      </w:r>
      <w:r>
        <w:fldChar w:fldCharType="end"/>
      </w:r>
    </w:p>
    <w:p w14:paraId="50FCD7F6" w14:textId="77777777" w:rsidR="0039030F" w:rsidRDefault="00D20C83" w:rsidP="0039030F">
      <w:pPr>
        <w:pStyle w:val="Els-Affiliation"/>
      </w:pPr>
      <w:r>
        <w:fldChar w:fldCharType="begin"/>
      </w:r>
      <w:r w:rsidR="0039030F">
        <w:instrText xml:space="preserve"> MACROBUTTON NoMacro </w:instrText>
      </w:r>
      <w:r w:rsidR="0039030F">
        <w:rPr>
          <w:vertAlign w:val="superscript"/>
        </w:rPr>
        <w:instrText>a</w:instrText>
      </w:r>
      <w:r w:rsidR="0039030F">
        <w:instrText>First affiliation, Address, City and Postcode, Country</w:instrText>
      </w:r>
      <w:r>
        <w:fldChar w:fldCharType="end"/>
      </w:r>
    </w:p>
    <w:p w14:paraId="0EF5E35E" w14:textId="77777777" w:rsidR="0039030F" w:rsidRDefault="00D20C83" w:rsidP="0039030F">
      <w:pPr>
        <w:pStyle w:val="Els-Affiliation"/>
        <w:spacing w:after="400"/>
        <w:rPr>
          <w:lang w:eastAsia="zh-CN"/>
        </w:rPr>
      </w:pPr>
      <w:r>
        <w:fldChar w:fldCharType="begin"/>
      </w:r>
      <w:r w:rsidR="0039030F">
        <w:instrText xml:space="preserve"> MACROBUTTON NoMacro </w:instrText>
      </w:r>
      <w:r w:rsidR="0039030F">
        <w:rPr>
          <w:vertAlign w:val="superscript"/>
        </w:rPr>
        <w:instrText>b</w:instrText>
      </w:r>
      <w:r w:rsidR="0039030F">
        <w:instrText>Second affiliation, Address, City and Postcode, Country</w:instrText>
      </w:r>
      <w:r>
        <w:fldChar w:fldCharType="end"/>
      </w:r>
    </w:p>
    <w:p w14:paraId="0A204F50" w14:textId="77777777" w:rsidR="0039030F" w:rsidRPr="00466F10" w:rsidRDefault="0039030F" w:rsidP="0039030F">
      <w:pPr>
        <w:pStyle w:val="Els-Abstract-head"/>
        <w:spacing w:before="200"/>
        <w:rPr>
          <w:sz w:val="24"/>
        </w:rPr>
      </w:pPr>
      <w:r w:rsidRPr="00466F10">
        <w:rPr>
          <w:sz w:val="24"/>
        </w:rPr>
        <w:t>Abstract</w:t>
      </w:r>
    </w:p>
    <w:p w14:paraId="148F7274" w14:textId="72F0B92B" w:rsidR="0039030F" w:rsidRPr="00466F10" w:rsidRDefault="00D20C83" w:rsidP="00801CA7">
      <w:pPr>
        <w:pStyle w:val="Els-Abstract-text"/>
        <w:tabs>
          <w:tab w:val="left" w:pos="6760"/>
        </w:tabs>
      </w:pPr>
      <w:r w:rsidRPr="00466F10">
        <w:rPr>
          <w:sz w:val="22"/>
        </w:rPr>
        <w:fldChar w:fldCharType="begin"/>
      </w:r>
      <w:r w:rsidR="0039030F" w:rsidRPr="00466F10">
        <w:rPr>
          <w:sz w:val="22"/>
        </w:rPr>
        <w:instrText xml:space="preserve"> MACROBUTTON NoMacro Click here and insert your abstract text.</w:instrText>
      </w:r>
      <w:r w:rsidRPr="00466F10">
        <w:rPr>
          <w:sz w:val="22"/>
        </w:rPr>
        <w:fldChar w:fldCharType="end"/>
      </w:r>
      <w:r w:rsidR="00801CA7">
        <w:rPr>
          <w:sz w:val="22"/>
        </w:rPr>
        <w:tab/>
      </w:r>
    </w:p>
    <w:p w14:paraId="5E267D11" w14:textId="77777777" w:rsidR="0039030F" w:rsidRPr="00466F10" w:rsidRDefault="0039030F" w:rsidP="0039030F">
      <w:pPr>
        <w:rPr>
          <w:rFonts w:ascii="Times New Roman" w:hAnsi="Times New Roman"/>
          <w:color w:val="FF0000"/>
          <w:lang w:val="en-US"/>
        </w:rPr>
      </w:pPr>
      <w:r w:rsidRPr="00466F10">
        <w:rPr>
          <w:rFonts w:ascii="Times New Roman" w:hAnsi="Times New Roman"/>
          <w:color w:val="FF0000"/>
          <w:lang w:val="en-US"/>
        </w:rPr>
        <w:t>[copyright information to be updated in production process]</w:t>
      </w:r>
    </w:p>
    <w:p w14:paraId="0598E679" w14:textId="77777777" w:rsidR="0039030F" w:rsidRDefault="0039030F" w:rsidP="0039030F">
      <w:pPr>
        <w:rPr>
          <w:lang w:val="en-US"/>
        </w:rPr>
      </w:pPr>
    </w:p>
    <w:p w14:paraId="55CE55A5" w14:textId="77777777" w:rsidR="0039030F" w:rsidRPr="00466F10" w:rsidRDefault="0039030F" w:rsidP="0039030F">
      <w:pPr>
        <w:rPr>
          <w:rFonts w:ascii="Times New Roman" w:hAnsi="Times New Roman"/>
          <w:i/>
          <w:lang w:val="en-US"/>
        </w:rPr>
      </w:pPr>
      <w:r w:rsidRPr="00466F10">
        <w:rPr>
          <w:rFonts w:ascii="Times New Roman" w:hAnsi="Times New Roman"/>
          <w:i/>
          <w:lang w:val="en-US"/>
        </w:rPr>
        <w:t>Keywords: Type your keywords here, separated by semicolons [maximum of 6];</w:t>
      </w:r>
    </w:p>
    <w:p w14:paraId="67B882CA" w14:textId="77777777" w:rsidR="0039030F" w:rsidRPr="00466F10" w:rsidRDefault="00D20C83" w:rsidP="0039030F">
      <w:pPr>
        <w:pStyle w:val="Els-1storder-head"/>
        <w:numPr>
          <w:ilvl w:val="0"/>
          <w:numId w:val="0"/>
        </w:numPr>
        <w:rPr>
          <w:sz w:val="24"/>
        </w:rPr>
      </w:pPr>
      <w:r w:rsidRPr="00466F10">
        <w:rPr>
          <w:sz w:val="24"/>
        </w:rPr>
        <w:fldChar w:fldCharType="begin"/>
      </w:r>
      <w:r w:rsidR="0039030F" w:rsidRPr="00466F10">
        <w:rPr>
          <w:sz w:val="24"/>
        </w:rPr>
        <w:instrText xml:space="preserve"> MACROBUTTON NoMacro Main text </w:instrText>
      </w:r>
      <w:r w:rsidRPr="00466F10">
        <w:rPr>
          <w:sz w:val="24"/>
        </w:rPr>
        <w:fldChar w:fldCharType="end"/>
      </w:r>
    </w:p>
    <w:p w14:paraId="2C7E7625" w14:textId="77777777" w:rsidR="0039030F" w:rsidRPr="00466F10" w:rsidRDefault="0039030F" w:rsidP="0039030F">
      <w:pPr>
        <w:pStyle w:val="Els-body-text"/>
        <w:ind w:right="-28" w:firstLine="0"/>
        <w:rPr>
          <w:sz w:val="22"/>
        </w:rPr>
      </w:pPr>
      <w:r w:rsidRPr="00466F10">
        <w:rPr>
          <w:sz w:val="22"/>
        </w:rPr>
        <w:t>Here introduce the paper, and put a nome</w:t>
      </w:r>
      <w:r w:rsidRPr="00466F10">
        <w:rPr>
          <w:sz w:val="22"/>
        </w:rPr>
        <w:softHyphen/>
        <w:t>nclature if necessary, in a box with the same font size as the rest of the paper. The paragraphs continue from here and are only separated by headings, subheadings, images and formulae. The section headings are arranged by numbers, bold and 1</w:t>
      </w:r>
      <w:r w:rsidR="00862F82" w:rsidRPr="00466F10">
        <w:rPr>
          <w:sz w:val="22"/>
        </w:rPr>
        <w:t>2</w:t>
      </w:r>
      <w:r w:rsidRPr="00466F10">
        <w:rPr>
          <w:sz w:val="22"/>
        </w:rPr>
        <w:t xml:space="preserve"> pt. Here follows further instructions for authors.</w:t>
      </w:r>
    </w:p>
    <w:p w14:paraId="0A873F76" w14:textId="77777777" w:rsidR="00862F82" w:rsidRPr="00466F10" w:rsidRDefault="00862F82" w:rsidP="00862F82">
      <w:pPr>
        <w:pStyle w:val="Els-body-text"/>
        <w:ind w:right="-28"/>
        <w:rPr>
          <w:b/>
          <w:bCs/>
          <w:sz w:val="22"/>
          <w:lang w:val="en-GB"/>
        </w:rPr>
      </w:pPr>
      <w:r w:rsidRPr="00466F10">
        <w:rPr>
          <w:b/>
          <w:bCs/>
          <w:sz w:val="22"/>
          <w:lang w:val="en-GB"/>
        </w:rPr>
        <w:t>Heading 1: use this style for level one headings</w:t>
      </w:r>
    </w:p>
    <w:p w14:paraId="019A596E" w14:textId="77777777" w:rsidR="00862F82" w:rsidRPr="00466F10" w:rsidRDefault="00862F82" w:rsidP="00862F82">
      <w:pPr>
        <w:pStyle w:val="Els-body-text"/>
        <w:ind w:right="-28"/>
        <w:rPr>
          <w:sz w:val="22"/>
          <w:lang w:val="en-GB"/>
        </w:rPr>
      </w:pPr>
      <w:r w:rsidRPr="00466F10">
        <w:rPr>
          <w:sz w:val="22"/>
          <w:lang w:val="en-GB"/>
        </w:rPr>
        <w:t>Paragraph: use this for the first paragraph in a section, or to continue after an extract.</w:t>
      </w:r>
    </w:p>
    <w:p w14:paraId="19656FFC" w14:textId="77777777" w:rsidR="00862F82" w:rsidRPr="00466F10" w:rsidRDefault="00862F82" w:rsidP="00862F82">
      <w:pPr>
        <w:pStyle w:val="Els-body-text"/>
        <w:ind w:right="-28"/>
        <w:rPr>
          <w:sz w:val="22"/>
          <w:lang w:val="en-GB"/>
        </w:rPr>
      </w:pPr>
      <w:r w:rsidRPr="00466F10">
        <w:rPr>
          <w:sz w:val="22"/>
          <w:lang w:val="en-GB"/>
        </w:rPr>
        <w:t>New paragraph: use this style when you need to begin a new paragraph.</w:t>
      </w:r>
    </w:p>
    <w:p w14:paraId="6385D1AA" w14:textId="77777777" w:rsidR="00862F82" w:rsidRPr="00466F10" w:rsidRDefault="00862F82" w:rsidP="00862F82">
      <w:pPr>
        <w:pStyle w:val="Els-body-text"/>
        <w:ind w:right="-28"/>
        <w:rPr>
          <w:sz w:val="22"/>
          <w:lang w:val="en-GB"/>
        </w:rPr>
      </w:pPr>
      <w:r w:rsidRPr="00466F10">
        <w:rPr>
          <w:sz w:val="22"/>
          <w:lang w:val="en-GB"/>
        </w:rPr>
        <w:t>For bulleted lists</w:t>
      </w:r>
    </w:p>
    <w:p w14:paraId="1FC9582A" w14:textId="77777777" w:rsidR="00862F82" w:rsidRPr="00466F10" w:rsidRDefault="00862F82" w:rsidP="00862F82">
      <w:pPr>
        <w:pStyle w:val="Els-body-text"/>
        <w:ind w:right="-28"/>
        <w:rPr>
          <w:sz w:val="22"/>
          <w:lang w:val="en-GB"/>
        </w:rPr>
      </w:pPr>
      <w:r w:rsidRPr="00466F10">
        <w:rPr>
          <w:sz w:val="22"/>
          <w:lang w:val="en-GB"/>
        </w:rPr>
        <w:t>For numbered lists</w:t>
      </w:r>
    </w:p>
    <w:p w14:paraId="0A48068C" w14:textId="77777777" w:rsidR="00862F82" w:rsidRPr="00466F10" w:rsidRDefault="00862F82" w:rsidP="00862F82">
      <w:pPr>
        <w:pStyle w:val="Els-body-text"/>
        <w:ind w:right="-28"/>
        <w:rPr>
          <w:sz w:val="22"/>
          <w:lang w:val="en-GB"/>
        </w:rPr>
      </w:pPr>
      <w:r w:rsidRPr="00466F10">
        <w:rPr>
          <w:sz w:val="22"/>
          <w:lang w:val="en-GB"/>
        </w:rPr>
        <w:tab/>
        <w:t>Displayed equation</w:t>
      </w:r>
      <w:r w:rsidRPr="00466F10">
        <w:rPr>
          <w:sz w:val="22"/>
          <w:lang w:val="en-GB"/>
        </w:rPr>
        <w:tab/>
        <w:t>( )</w:t>
      </w:r>
    </w:p>
    <w:p w14:paraId="082FE0AF" w14:textId="77777777" w:rsidR="00862F82" w:rsidRPr="00466F10" w:rsidRDefault="00862F82" w:rsidP="00862F82">
      <w:pPr>
        <w:pStyle w:val="Els-body-text"/>
        <w:ind w:right="-28"/>
        <w:rPr>
          <w:b/>
          <w:bCs/>
          <w:i/>
          <w:iCs/>
          <w:sz w:val="22"/>
          <w:lang w:val="en-GB"/>
        </w:rPr>
      </w:pPr>
      <w:r w:rsidRPr="00466F10">
        <w:rPr>
          <w:b/>
          <w:bCs/>
          <w:i/>
          <w:iCs/>
          <w:sz w:val="22"/>
          <w:lang w:val="en-GB"/>
        </w:rPr>
        <w:t>Heading 2: use this style for level two headings</w:t>
      </w:r>
    </w:p>
    <w:p w14:paraId="2FCB596A" w14:textId="77777777" w:rsidR="00862F82" w:rsidRPr="00466F10" w:rsidRDefault="00862F82" w:rsidP="00862F82">
      <w:pPr>
        <w:pStyle w:val="Els-body-text"/>
        <w:ind w:right="-28"/>
        <w:rPr>
          <w:bCs/>
          <w:i/>
          <w:sz w:val="22"/>
          <w:lang w:val="en-GB"/>
        </w:rPr>
      </w:pPr>
      <w:r w:rsidRPr="00466F10">
        <w:rPr>
          <w:bCs/>
          <w:i/>
          <w:sz w:val="22"/>
          <w:lang w:val="en-GB"/>
        </w:rPr>
        <w:t>Heading 3: use this style for level three headings</w:t>
      </w:r>
    </w:p>
    <w:p w14:paraId="2732080F" w14:textId="77777777" w:rsidR="00862F82" w:rsidRPr="00466F10" w:rsidRDefault="00862F82" w:rsidP="00862F82">
      <w:pPr>
        <w:pStyle w:val="Els-body-text"/>
        <w:ind w:right="-28"/>
        <w:rPr>
          <w:sz w:val="22"/>
          <w:lang w:val="en-GB"/>
        </w:rPr>
      </w:pPr>
      <w:r w:rsidRPr="00466F10">
        <w:rPr>
          <w:i/>
          <w:sz w:val="22"/>
          <w:lang w:val="en-GB"/>
        </w:rPr>
        <w:t>Heading 4: create the heading in italics</w:t>
      </w:r>
      <w:r w:rsidRPr="00466F10">
        <w:rPr>
          <w:sz w:val="22"/>
          <w:lang w:val="en-GB"/>
        </w:rPr>
        <w:t>. Run the text on after a punctuation mark.</w:t>
      </w:r>
    </w:p>
    <w:p w14:paraId="456BE50A" w14:textId="77777777" w:rsidR="00862F82" w:rsidRDefault="00862F82" w:rsidP="0039030F">
      <w:pPr>
        <w:pStyle w:val="Els-body-text"/>
        <w:ind w:right="-28" w:firstLine="0"/>
      </w:pPr>
    </w:p>
    <w:p w14:paraId="573E964F" w14:textId="77777777" w:rsidR="0039030F" w:rsidRPr="00466F10" w:rsidRDefault="0039030F" w:rsidP="0039030F">
      <w:pPr>
        <w:pStyle w:val="Els-2ndorder-head"/>
        <w:numPr>
          <w:ilvl w:val="1"/>
          <w:numId w:val="0"/>
        </w:numPr>
        <w:rPr>
          <w:sz w:val="24"/>
        </w:rPr>
      </w:pPr>
      <w:r w:rsidRPr="00466F10">
        <w:rPr>
          <w:sz w:val="24"/>
        </w:rPr>
        <w:t>Structure</w:t>
      </w:r>
    </w:p>
    <w:p w14:paraId="17194133" w14:textId="77777777" w:rsidR="0039030F" w:rsidRPr="00CC7CCF" w:rsidRDefault="0039030F" w:rsidP="0039030F">
      <w:pPr>
        <w:pStyle w:val="Els-body-text"/>
        <w:ind w:firstLine="0"/>
        <w:rPr>
          <w:sz w:val="22"/>
        </w:rPr>
      </w:pPr>
      <w:r w:rsidRPr="00CC7CCF">
        <w:rPr>
          <w:sz w:val="22"/>
        </w:rPr>
        <w:t>Files must be in MS Word only</w:t>
      </w:r>
      <w:r w:rsidRPr="00CC7CCF">
        <w:rPr>
          <w:bCs/>
          <w:sz w:val="22"/>
        </w:rPr>
        <w:t>.</w:t>
      </w:r>
      <w:r w:rsidRPr="00CC7CCF">
        <w:rPr>
          <w:sz w:val="22"/>
        </w:rPr>
        <w:t xml:space="preserve"> Figures should be embedded and high resolution files supplied separately.</w:t>
      </w:r>
    </w:p>
    <w:p w14:paraId="3EE6F59A" w14:textId="77777777" w:rsidR="0039030F" w:rsidRPr="00CC7CCF" w:rsidRDefault="0039030F" w:rsidP="0039030F">
      <w:pPr>
        <w:pStyle w:val="Els-body-text"/>
        <w:ind w:firstLine="0"/>
        <w:rPr>
          <w:sz w:val="22"/>
        </w:rPr>
      </w:pPr>
      <w:r w:rsidRPr="00CC7CCF">
        <w:rPr>
          <w:sz w:val="22"/>
        </w:rPr>
        <w:t>Please make sure that you use as much as possible normal fonts in your documents. Special fonts, such as fonts used in the Far East (Japanese, Chinese, Korean, etc.) may cause problems during processing. To avoid unnecessary errors you are strongly advised to use the ‘spellchecker’ function of MS Word.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w:t>
      </w:r>
    </w:p>
    <w:p w14:paraId="3D68F800" w14:textId="77777777" w:rsidR="0039030F" w:rsidRPr="00CC7CCF" w:rsidRDefault="0039030F" w:rsidP="0039030F">
      <w:pPr>
        <w:pStyle w:val="Els-body-text"/>
        <w:ind w:firstLine="0"/>
        <w:rPr>
          <w:sz w:val="22"/>
        </w:rPr>
      </w:pPr>
      <w:r w:rsidRPr="00CC7CCF">
        <w:rPr>
          <w:sz w:val="22"/>
        </w:rPr>
        <w:t>Bulleted lists may be included and should look like this:</w:t>
      </w:r>
    </w:p>
    <w:p w14:paraId="7EFEF6C8" w14:textId="77777777" w:rsidR="0039030F" w:rsidRPr="00CC7CCF" w:rsidRDefault="0039030F" w:rsidP="0039030F">
      <w:pPr>
        <w:pStyle w:val="Els-bulletlist"/>
        <w:numPr>
          <w:ilvl w:val="0"/>
          <w:numId w:val="0"/>
        </w:numPr>
        <w:spacing w:before="240"/>
        <w:rPr>
          <w:sz w:val="22"/>
        </w:rPr>
      </w:pPr>
      <w:r w:rsidRPr="00CC7CCF">
        <w:rPr>
          <w:sz w:val="22"/>
        </w:rPr>
        <w:t>First point</w:t>
      </w:r>
    </w:p>
    <w:p w14:paraId="164E4E3F" w14:textId="77777777" w:rsidR="0039030F" w:rsidRPr="00CC7CCF" w:rsidRDefault="0039030F" w:rsidP="0039030F">
      <w:pPr>
        <w:pStyle w:val="Els-bulletlist"/>
        <w:numPr>
          <w:ilvl w:val="0"/>
          <w:numId w:val="0"/>
        </w:numPr>
        <w:rPr>
          <w:sz w:val="22"/>
        </w:rPr>
      </w:pPr>
      <w:r w:rsidRPr="00CC7CCF">
        <w:rPr>
          <w:sz w:val="22"/>
        </w:rPr>
        <w:t>Second point</w:t>
      </w:r>
    </w:p>
    <w:p w14:paraId="551C7677" w14:textId="77777777" w:rsidR="0039030F" w:rsidRPr="00CC7CCF" w:rsidRDefault="0039030F" w:rsidP="0039030F">
      <w:pPr>
        <w:pStyle w:val="Els-bulletlist"/>
        <w:numPr>
          <w:ilvl w:val="0"/>
          <w:numId w:val="0"/>
        </w:numPr>
        <w:spacing w:after="240"/>
        <w:rPr>
          <w:sz w:val="22"/>
        </w:rPr>
      </w:pPr>
      <w:r w:rsidRPr="00CC7CCF">
        <w:rPr>
          <w:sz w:val="22"/>
        </w:rPr>
        <w:t>And so on</w:t>
      </w:r>
    </w:p>
    <w:p w14:paraId="3FF99A2F" w14:textId="77777777" w:rsidR="0039030F" w:rsidRPr="00CC7CCF" w:rsidRDefault="0039030F" w:rsidP="0039030F">
      <w:pPr>
        <w:pStyle w:val="Els-body-text"/>
        <w:ind w:firstLine="0"/>
        <w:rPr>
          <w:sz w:val="22"/>
          <w:lang w:eastAsia="zh-CN"/>
        </w:rPr>
      </w:pPr>
      <w:r w:rsidRPr="00CC7CCF">
        <w:rPr>
          <w:sz w:val="22"/>
        </w:rPr>
        <w:t xml:space="preserve">Please do not alter the formatting and style layouts which have been set up in this template document. Do not number pages on the front, as page numbers will be added separately for the preprints and the Proceedings. Leave a line clear between paragraphs. </w:t>
      </w:r>
    </w:p>
    <w:p w14:paraId="659CC694" w14:textId="77777777" w:rsidR="0039030F" w:rsidRPr="00CC7CCF" w:rsidRDefault="0039030F" w:rsidP="0039030F">
      <w:pPr>
        <w:pStyle w:val="Els-2ndorder-head"/>
        <w:numPr>
          <w:ilvl w:val="1"/>
          <w:numId w:val="0"/>
        </w:numPr>
        <w:rPr>
          <w:sz w:val="24"/>
        </w:rPr>
      </w:pPr>
      <w:r w:rsidRPr="00CC7CCF">
        <w:rPr>
          <w:sz w:val="24"/>
        </w:rPr>
        <w:t>Tables</w:t>
      </w:r>
    </w:p>
    <w:p w14:paraId="4A7AFCDF" w14:textId="77777777" w:rsidR="0039030F" w:rsidRPr="00CC7CCF" w:rsidRDefault="0039030F" w:rsidP="0039030F">
      <w:pPr>
        <w:pStyle w:val="Els-body-text"/>
        <w:ind w:firstLine="0"/>
        <w:rPr>
          <w:sz w:val="22"/>
          <w:szCs w:val="22"/>
        </w:rPr>
      </w:pPr>
      <w:r w:rsidRPr="00CC7CCF">
        <w:rPr>
          <w:sz w:val="22"/>
          <w:szCs w:val="22"/>
        </w:rPr>
        <w:t xml:space="preserve">All tables should be numbered with Arabic numerals. Every table should have a caption. Headings should be placed above tables, left justified. Only horizontal lines should be used within a table, to distinguish the </w:t>
      </w:r>
      <w:r w:rsidRPr="00CC7CCF">
        <w:rPr>
          <w:sz w:val="22"/>
          <w:szCs w:val="22"/>
        </w:rPr>
        <w:lastRenderedPageBreak/>
        <w:t>column headings from the body of the table, and immediately above and below the table. Tables must be embedded into the text and not supplied separately. Below is an example which the authors may find useful.</w:t>
      </w:r>
    </w:p>
    <w:p w14:paraId="6B43E06F" w14:textId="77777777" w:rsidR="0039030F" w:rsidRPr="00CC7CCF" w:rsidRDefault="00466F10" w:rsidP="00466F10">
      <w:pPr>
        <w:pStyle w:val="Els-caption"/>
        <w:spacing w:after="80"/>
        <w:rPr>
          <w:sz w:val="22"/>
          <w:szCs w:val="22"/>
        </w:rPr>
      </w:pPr>
      <w:r w:rsidRPr="00CC7CCF">
        <w:rPr>
          <w:sz w:val="22"/>
          <w:szCs w:val="22"/>
        </w:rPr>
        <w:tab/>
      </w:r>
      <w:r w:rsidRPr="00CC7CCF">
        <w:rPr>
          <w:sz w:val="22"/>
          <w:szCs w:val="22"/>
        </w:rPr>
        <w:tab/>
      </w:r>
      <w:r w:rsidRPr="00CC7CCF">
        <w:rPr>
          <w:sz w:val="22"/>
          <w:szCs w:val="22"/>
        </w:rPr>
        <w:tab/>
      </w:r>
      <w:r w:rsidR="0039030F" w:rsidRPr="00CC7CCF">
        <w:rPr>
          <w:sz w:val="22"/>
          <w:szCs w:val="22"/>
        </w:rPr>
        <w:t>Table 1. An example of a table.</w:t>
      </w:r>
    </w:p>
    <w:tbl>
      <w:tblPr>
        <w:tblW w:w="0" w:type="auto"/>
        <w:jc w:val="center"/>
        <w:tblLook w:val="01E0" w:firstRow="1" w:lastRow="1" w:firstColumn="1" w:lastColumn="1" w:noHBand="0" w:noVBand="0"/>
      </w:tblPr>
      <w:tblGrid>
        <w:gridCol w:w="3291"/>
        <w:gridCol w:w="1450"/>
        <w:gridCol w:w="1450"/>
      </w:tblGrid>
      <w:tr w:rsidR="0039030F" w:rsidRPr="00CC7CCF" w14:paraId="33355735" w14:textId="77777777" w:rsidTr="00422830">
        <w:trPr>
          <w:jc w:val="center"/>
        </w:trPr>
        <w:tc>
          <w:tcPr>
            <w:tcW w:w="3291" w:type="dxa"/>
            <w:tcBorders>
              <w:top w:val="single" w:sz="4" w:space="0" w:color="auto"/>
              <w:bottom w:val="single" w:sz="4" w:space="0" w:color="auto"/>
            </w:tcBorders>
          </w:tcPr>
          <w:p w14:paraId="2605F1F8" w14:textId="77777777" w:rsidR="0039030F" w:rsidRPr="00CC7CCF" w:rsidRDefault="0039030F" w:rsidP="00422830">
            <w:pPr>
              <w:pStyle w:val="Els-table-text"/>
              <w:rPr>
                <w:sz w:val="22"/>
                <w:szCs w:val="22"/>
              </w:rPr>
            </w:pPr>
            <w:r w:rsidRPr="00CC7CCF">
              <w:rPr>
                <w:sz w:val="22"/>
                <w:szCs w:val="22"/>
              </w:rPr>
              <w:t>An example of a column heading</w:t>
            </w:r>
          </w:p>
        </w:tc>
        <w:tc>
          <w:tcPr>
            <w:tcW w:w="1450" w:type="dxa"/>
            <w:tcBorders>
              <w:top w:val="single" w:sz="4" w:space="0" w:color="auto"/>
              <w:bottom w:val="single" w:sz="4" w:space="0" w:color="auto"/>
            </w:tcBorders>
          </w:tcPr>
          <w:p w14:paraId="4D208372" w14:textId="77777777" w:rsidR="0039030F" w:rsidRPr="00CC7CCF" w:rsidRDefault="0039030F" w:rsidP="00422830">
            <w:pPr>
              <w:pStyle w:val="Els-table-text"/>
              <w:rPr>
                <w:sz w:val="22"/>
                <w:szCs w:val="22"/>
              </w:rPr>
            </w:pPr>
            <w:r w:rsidRPr="00CC7CCF">
              <w:rPr>
                <w:sz w:val="22"/>
                <w:szCs w:val="22"/>
              </w:rPr>
              <w:t>Column A (</w:t>
            </w:r>
            <w:r w:rsidRPr="00CC7CCF">
              <w:rPr>
                <w:i/>
                <w:sz w:val="22"/>
                <w:szCs w:val="22"/>
              </w:rPr>
              <w:t>t</w:t>
            </w:r>
            <w:r w:rsidRPr="00CC7CCF">
              <w:rPr>
                <w:sz w:val="22"/>
                <w:szCs w:val="22"/>
              </w:rPr>
              <w:t>)</w:t>
            </w:r>
          </w:p>
        </w:tc>
        <w:tc>
          <w:tcPr>
            <w:tcW w:w="1450" w:type="dxa"/>
            <w:tcBorders>
              <w:top w:val="single" w:sz="4" w:space="0" w:color="auto"/>
              <w:bottom w:val="single" w:sz="4" w:space="0" w:color="auto"/>
            </w:tcBorders>
          </w:tcPr>
          <w:p w14:paraId="735F89C6" w14:textId="77777777" w:rsidR="0039030F" w:rsidRPr="00CC7CCF" w:rsidRDefault="0039030F" w:rsidP="00422830">
            <w:pPr>
              <w:pStyle w:val="Els-table-text"/>
              <w:rPr>
                <w:sz w:val="22"/>
                <w:szCs w:val="22"/>
              </w:rPr>
            </w:pPr>
            <w:r w:rsidRPr="00CC7CCF">
              <w:rPr>
                <w:sz w:val="22"/>
                <w:szCs w:val="22"/>
              </w:rPr>
              <w:t>Column B (</w:t>
            </w:r>
            <w:r w:rsidRPr="00CC7CCF">
              <w:rPr>
                <w:i/>
                <w:iCs/>
                <w:sz w:val="22"/>
                <w:szCs w:val="22"/>
              </w:rPr>
              <w:t>t</w:t>
            </w:r>
            <w:r w:rsidRPr="00CC7CCF">
              <w:rPr>
                <w:sz w:val="22"/>
                <w:szCs w:val="22"/>
              </w:rPr>
              <w:t>)</w:t>
            </w:r>
          </w:p>
        </w:tc>
      </w:tr>
      <w:tr w:rsidR="0039030F" w:rsidRPr="00CC7CCF" w14:paraId="62A393FC" w14:textId="77777777" w:rsidTr="00422830">
        <w:trPr>
          <w:jc w:val="center"/>
        </w:trPr>
        <w:tc>
          <w:tcPr>
            <w:tcW w:w="3291" w:type="dxa"/>
            <w:tcBorders>
              <w:top w:val="single" w:sz="4" w:space="0" w:color="auto"/>
            </w:tcBorders>
          </w:tcPr>
          <w:p w14:paraId="205F63D9" w14:textId="77777777" w:rsidR="0039030F" w:rsidRPr="00CC7CCF" w:rsidRDefault="0039030F" w:rsidP="00422830">
            <w:pPr>
              <w:pStyle w:val="Els-table-text"/>
              <w:rPr>
                <w:sz w:val="22"/>
                <w:szCs w:val="22"/>
              </w:rPr>
            </w:pPr>
            <w:r w:rsidRPr="00CC7CCF">
              <w:rPr>
                <w:sz w:val="22"/>
                <w:szCs w:val="22"/>
              </w:rPr>
              <w:t>And an entry</w:t>
            </w:r>
          </w:p>
        </w:tc>
        <w:tc>
          <w:tcPr>
            <w:tcW w:w="1450" w:type="dxa"/>
            <w:tcBorders>
              <w:top w:val="single" w:sz="4" w:space="0" w:color="auto"/>
            </w:tcBorders>
          </w:tcPr>
          <w:p w14:paraId="06863C46" w14:textId="77777777" w:rsidR="0039030F" w:rsidRPr="00CC7CCF" w:rsidRDefault="0039030F" w:rsidP="00422830">
            <w:pPr>
              <w:pStyle w:val="Els-table-text"/>
              <w:rPr>
                <w:sz w:val="22"/>
                <w:szCs w:val="22"/>
              </w:rPr>
            </w:pPr>
            <w:r w:rsidRPr="00CC7CCF">
              <w:rPr>
                <w:sz w:val="22"/>
                <w:szCs w:val="22"/>
              </w:rPr>
              <w:t>1</w:t>
            </w:r>
          </w:p>
        </w:tc>
        <w:tc>
          <w:tcPr>
            <w:tcW w:w="1450" w:type="dxa"/>
            <w:tcBorders>
              <w:top w:val="single" w:sz="4" w:space="0" w:color="auto"/>
            </w:tcBorders>
          </w:tcPr>
          <w:p w14:paraId="66C304FF" w14:textId="77777777" w:rsidR="0039030F" w:rsidRPr="00CC7CCF" w:rsidRDefault="0039030F" w:rsidP="00422830">
            <w:pPr>
              <w:pStyle w:val="Els-table-text"/>
              <w:rPr>
                <w:sz w:val="22"/>
                <w:szCs w:val="22"/>
              </w:rPr>
            </w:pPr>
            <w:r w:rsidRPr="00CC7CCF">
              <w:rPr>
                <w:sz w:val="22"/>
                <w:szCs w:val="22"/>
              </w:rPr>
              <w:t>2</w:t>
            </w:r>
          </w:p>
        </w:tc>
      </w:tr>
      <w:tr w:rsidR="0039030F" w:rsidRPr="00CC7CCF" w14:paraId="0A6EB1AF" w14:textId="77777777" w:rsidTr="00422830">
        <w:trPr>
          <w:jc w:val="center"/>
        </w:trPr>
        <w:tc>
          <w:tcPr>
            <w:tcW w:w="3291" w:type="dxa"/>
          </w:tcPr>
          <w:p w14:paraId="38711339" w14:textId="77777777" w:rsidR="0039030F" w:rsidRPr="00CC7CCF" w:rsidRDefault="0039030F" w:rsidP="00422830">
            <w:pPr>
              <w:pStyle w:val="Els-table-text"/>
              <w:rPr>
                <w:sz w:val="22"/>
                <w:szCs w:val="22"/>
              </w:rPr>
            </w:pPr>
            <w:r w:rsidRPr="00CC7CCF">
              <w:rPr>
                <w:sz w:val="22"/>
                <w:szCs w:val="22"/>
              </w:rPr>
              <w:t>And another entry</w:t>
            </w:r>
          </w:p>
        </w:tc>
        <w:tc>
          <w:tcPr>
            <w:tcW w:w="1450" w:type="dxa"/>
          </w:tcPr>
          <w:p w14:paraId="64FB4207" w14:textId="77777777" w:rsidR="0039030F" w:rsidRPr="00CC7CCF" w:rsidRDefault="0039030F" w:rsidP="00422830">
            <w:pPr>
              <w:pStyle w:val="Els-table-text"/>
              <w:rPr>
                <w:sz w:val="22"/>
                <w:szCs w:val="22"/>
              </w:rPr>
            </w:pPr>
            <w:r w:rsidRPr="00CC7CCF">
              <w:rPr>
                <w:sz w:val="22"/>
                <w:szCs w:val="22"/>
              </w:rPr>
              <w:t>3</w:t>
            </w:r>
          </w:p>
        </w:tc>
        <w:tc>
          <w:tcPr>
            <w:tcW w:w="1450" w:type="dxa"/>
          </w:tcPr>
          <w:p w14:paraId="1620FBF5" w14:textId="77777777" w:rsidR="0039030F" w:rsidRPr="00CC7CCF" w:rsidRDefault="0039030F" w:rsidP="00422830">
            <w:pPr>
              <w:pStyle w:val="Els-table-text"/>
              <w:rPr>
                <w:sz w:val="22"/>
                <w:szCs w:val="22"/>
              </w:rPr>
            </w:pPr>
            <w:r w:rsidRPr="00CC7CCF">
              <w:rPr>
                <w:sz w:val="22"/>
                <w:szCs w:val="22"/>
              </w:rPr>
              <w:t>4</w:t>
            </w:r>
          </w:p>
        </w:tc>
      </w:tr>
      <w:tr w:rsidR="0039030F" w:rsidRPr="00CC7CCF" w14:paraId="762FD54C" w14:textId="77777777" w:rsidTr="00422830">
        <w:trPr>
          <w:jc w:val="center"/>
        </w:trPr>
        <w:tc>
          <w:tcPr>
            <w:tcW w:w="3291" w:type="dxa"/>
            <w:tcBorders>
              <w:bottom w:val="single" w:sz="4" w:space="0" w:color="auto"/>
            </w:tcBorders>
          </w:tcPr>
          <w:p w14:paraId="53A34B95" w14:textId="77777777" w:rsidR="0039030F" w:rsidRPr="00CC7CCF" w:rsidRDefault="0039030F" w:rsidP="00422830">
            <w:pPr>
              <w:pStyle w:val="Els-table-text"/>
              <w:rPr>
                <w:sz w:val="22"/>
                <w:szCs w:val="22"/>
              </w:rPr>
            </w:pPr>
            <w:r w:rsidRPr="00CC7CCF">
              <w:rPr>
                <w:sz w:val="22"/>
                <w:szCs w:val="22"/>
              </w:rPr>
              <w:t>And another entry</w:t>
            </w:r>
          </w:p>
        </w:tc>
        <w:tc>
          <w:tcPr>
            <w:tcW w:w="1450" w:type="dxa"/>
            <w:tcBorders>
              <w:bottom w:val="single" w:sz="4" w:space="0" w:color="auto"/>
            </w:tcBorders>
          </w:tcPr>
          <w:p w14:paraId="3A977822" w14:textId="77777777" w:rsidR="0039030F" w:rsidRPr="00CC7CCF" w:rsidRDefault="0039030F" w:rsidP="00422830">
            <w:pPr>
              <w:pStyle w:val="Els-table-text"/>
              <w:rPr>
                <w:sz w:val="22"/>
                <w:szCs w:val="22"/>
              </w:rPr>
            </w:pPr>
            <w:r w:rsidRPr="00CC7CCF">
              <w:rPr>
                <w:sz w:val="22"/>
                <w:szCs w:val="22"/>
              </w:rPr>
              <w:t>5</w:t>
            </w:r>
          </w:p>
        </w:tc>
        <w:tc>
          <w:tcPr>
            <w:tcW w:w="1450" w:type="dxa"/>
            <w:tcBorders>
              <w:bottom w:val="single" w:sz="4" w:space="0" w:color="auto"/>
            </w:tcBorders>
          </w:tcPr>
          <w:p w14:paraId="5FE8847F" w14:textId="77777777" w:rsidR="0039030F" w:rsidRPr="00CC7CCF" w:rsidRDefault="0039030F" w:rsidP="00422830">
            <w:pPr>
              <w:pStyle w:val="Els-table-text"/>
              <w:rPr>
                <w:sz w:val="22"/>
                <w:szCs w:val="22"/>
              </w:rPr>
            </w:pPr>
            <w:r w:rsidRPr="00CC7CCF">
              <w:rPr>
                <w:sz w:val="22"/>
                <w:szCs w:val="22"/>
              </w:rPr>
              <w:t>6</w:t>
            </w:r>
          </w:p>
        </w:tc>
      </w:tr>
    </w:tbl>
    <w:p w14:paraId="2416CAA8" w14:textId="77777777" w:rsidR="0039030F" w:rsidRPr="00CC7CCF" w:rsidRDefault="0039030F" w:rsidP="0039030F">
      <w:pPr>
        <w:pStyle w:val="Els-2ndorder-head"/>
        <w:numPr>
          <w:ilvl w:val="1"/>
          <w:numId w:val="0"/>
        </w:numPr>
        <w:rPr>
          <w:sz w:val="24"/>
        </w:rPr>
      </w:pPr>
      <w:r w:rsidRPr="00CC7CCF">
        <w:rPr>
          <w:sz w:val="24"/>
        </w:rPr>
        <w:t>Construction of references</w:t>
      </w:r>
    </w:p>
    <w:p w14:paraId="19696739" w14:textId="77777777" w:rsidR="0039030F" w:rsidRPr="00CC7CCF" w:rsidRDefault="0039030F" w:rsidP="0039030F">
      <w:pPr>
        <w:autoSpaceDE w:val="0"/>
        <w:autoSpaceDN w:val="0"/>
        <w:adjustRightInd w:val="0"/>
        <w:spacing w:line="240" w:lineRule="exact"/>
        <w:jc w:val="both"/>
        <w:rPr>
          <w:rFonts w:ascii="Times New Roman" w:hAnsi="Times New Roman"/>
          <w:szCs w:val="20"/>
        </w:rPr>
      </w:pPr>
      <w:r w:rsidRPr="00CC7CCF">
        <w:rPr>
          <w:rFonts w:ascii="Times New Roman" w:hAnsi="Times New Roman"/>
          <w:szCs w:val="20"/>
        </w:rPr>
        <w:t>References must be listed at the end of the paper. Do not begin them on a new page unless this is absolutely necessary. Authors should ensure that every reference in the text appears in the list of references and vice versa. Indicate references by [1] or [2,3]</w:t>
      </w:r>
      <w:r w:rsidR="00862F82" w:rsidRPr="00CC7CCF">
        <w:rPr>
          <w:rFonts w:ascii="Times New Roman" w:hAnsi="Times New Roman"/>
          <w:szCs w:val="20"/>
        </w:rPr>
        <w:t xml:space="preserve"> </w:t>
      </w:r>
      <w:r w:rsidRPr="00CC7CCF">
        <w:rPr>
          <w:rFonts w:ascii="Times New Roman" w:hAnsi="Times New Roman"/>
          <w:szCs w:val="20"/>
        </w:rPr>
        <w:t xml:space="preserve">in the text. </w:t>
      </w:r>
    </w:p>
    <w:p w14:paraId="7BA9C787" w14:textId="77777777" w:rsidR="0039030F" w:rsidRPr="00CC7CCF" w:rsidRDefault="0039030F" w:rsidP="0039030F">
      <w:pPr>
        <w:pStyle w:val="Els-body-text"/>
        <w:ind w:firstLine="0"/>
        <w:rPr>
          <w:sz w:val="22"/>
        </w:rPr>
      </w:pPr>
      <w:r w:rsidRPr="00CC7CCF">
        <w:rPr>
          <w:sz w:val="22"/>
        </w:rPr>
        <w:t>Some examples of how your references should be listed are given at the end of this template in the ‘References’ section, which will allow you to assemble your reference list according to the correct format and font size.</w:t>
      </w:r>
    </w:p>
    <w:p w14:paraId="3B586D5F" w14:textId="77777777" w:rsidR="0039030F" w:rsidRPr="00CC7CCF" w:rsidRDefault="0039030F" w:rsidP="0039030F">
      <w:pPr>
        <w:pStyle w:val="Els-2ndorder-head"/>
        <w:numPr>
          <w:ilvl w:val="1"/>
          <w:numId w:val="0"/>
        </w:numPr>
        <w:rPr>
          <w:sz w:val="24"/>
        </w:rPr>
      </w:pPr>
      <w:r w:rsidRPr="00CC7CCF">
        <w:rPr>
          <w:sz w:val="24"/>
        </w:rPr>
        <w:t>General guidelines for the preparation of your text</w:t>
      </w:r>
    </w:p>
    <w:p w14:paraId="4A689B92" w14:textId="77777777" w:rsidR="0039030F" w:rsidRPr="00CC7CCF" w:rsidRDefault="0039030F" w:rsidP="0039030F">
      <w:pPr>
        <w:autoSpaceDE w:val="0"/>
        <w:autoSpaceDN w:val="0"/>
        <w:adjustRightInd w:val="0"/>
        <w:spacing w:line="240" w:lineRule="exact"/>
        <w:jc w:val="both"/>
        <w:rPr>
          <w:rFonts w:ascii="Times New Roman" w:hAnsi="Times New Roman"/>
          <w:szCs w:val="20"/>
        </w:rPr>
      </w:pPr>
      <w:r w:rsidRPr="00CC7CCF">
        <w:rPr>
          <w:rFonts w:ascii="Times New Roman" w:hAnsi="Times New Roman"/>
          <w:szCs w:val="20"/>
        </w:rPr>
        <w:t>Avoid hyphenation at the end of a line. Symbols denoting vectors and matrices should be indicated in bold type. Scalar variable names should normally be expressed using italics. Weights and measures should be expressed in SI units. All non-standard abbreviations or symbols must be defined when first mentioned, or a glossary provided.</w:t>
      </w:r>
    </w:p>
    <w:p w14:paraId="2A250383" w14:textId="77777777" w:rsidR="0039030F" w:rsidRPr="00CC7CCF" w:rsidRDefault="0039030F" w:rsidP="0039030F">
      <w:pPr>
        <w:pStyle w:val="Els-2ndorder-head"/>
        <w:numPr>
          <w:ilvl w:val="1"/>
          <w:numId w:val="0"/>
        </w:numPr>
        <w:rPr>
          <w:sz w:val="24"/>
        </w:rPr>
      </w:pPr>
      <w:r w:rsidRPr="00CC7CCF">
        <w:rPr>
          <w:sz w:val="24"/>
        </w:rPr>
        <w:t>Footnotes</w:t>
      </w:r>
    </w:p>
    <w:p w14:paraId="69047967" w14:textId="77777777" w:rsidR="0039030F" w:rsidRPr="00CC7CCF" w:rsidRDefault="0039030F" w:rsidP="0039030F">
      <w:pPr>
        <w:autoSpaceDE w:val="0"/>
        <w:autoSpaceDN w:val="0"/>
        <w:adjustRightInd w:val="0"/>
        <w:spacing w:line="240" w:lineRule="exact"/>
        <w:jc w:val="both"/>
        <w:rPr>
          <w:rFonts w:ascii="Times New Roman" w:hAnsi="Times New Roman"/>
          <w:szCs w:val="20"/>
        </w:rPr>
      </w:pPr>
      <w:r w:rsidRPr="00CC7CCF">
        <w:rPr>
          <w:rFonts w:ascii="Times New Roman" w:hAnsi="Times New Roman"/>
          <w:szCs w:val="20"/>
        </w:rPr>
        <w:t>Footnotes should be avoided if possible. Necessary footnotes should be denoted in the text by consecutive superscript letters</w:t>
      </w:r>
      <w:r w:rsidRPr="00CC7CCF">
        <w:rPr>
          <w:rStyle w:val="FootnoteReference"/>
          <w:rFonts w:ascii="Times New Roman" w:hAnsi="Times New Roman"/>
          <w:szCs w:val="20"/>
        </w:rPr>
        <w:footnoteReference w:customMarkFollows="1" w:id="1"/>
        <w:t>1</w:t>
      </w:r>
      <w:r w:rsidRPr="00CC7CCF">
        <w:rPr>
          <w:rFonts w:ascii="Times New Roman" w:hAnsi="Times New Roman"/>
          <w:szCs w:val="20"/>
        </w:rPr>
        <w:t>. The footnotes should be typed single spaced, and in smaller type size (8 pt), at the foot of the page in which they are mentioned, and separated from the main text by a one line space extending at the foot of the column. The Els-footnote style is available in the MS Word for the text of the footnote.</w:t>
      </w:r>
    </w:p>
    <w:p w14:paraId="6BB242D3" w14:textId="77777777" w:rsidR="0039030F" w:rsidRPr="00CC7CCF" w:rsidRDefault="0039030F" w:rsidP="0039030F">
      <w:pPr>
        <w:autoSpaceDE w:val="0"/>
        <w:autoSpaceDN w:val="0"/>
        <w:adjustRightInd w:val="0"/>
        <w:spacing w:line="240" w:lineRule="exact"/>
        <w:jc w:val="both"/>
        <w:rPr>
          <w:rFonts w:ascii="Times New Roman" w:hAnsi="Times New Roman"/>
          <w:szCs w:val="20"/>
        </w:rPr>
      </w:pPr>
      <w:r w:rsidRPr="00CC7CCF">
        <w:rPr>
          <w:rFonts w:ascii="Times New Roman" w:hAnsi="Times New Roman"/>
          <w:szCs w:val="20"/>
          <w:lang w:eastAsia="zh-CN"/>
        </w:rPr>
        <w:t>Please d</w:t>
      </w:r>
      <w:r w:rsidRPr="00CC7CCF">
        <w:rPr>
          <w:rFonts w:ascii="Times New Roman" w:hAnsi="Times New Roman"/>
          <w:szCs w:val="20"/>
        </w:rPr>
        <w:t>o not change the margins of the template as this can result in the footnote falling outside printing range.</w:t>
      </w:r>
    </w:p>
    <w:p w14:paraId="30BA93C3" w14:textId="77777777" w:rsidR="0039030F" w:rsidRPr="00CC7CCF" w:rsidRDefault="0039030F" w:rsidP="0039030F">
      <w:pPr>
        <w:pStyle w:val="Els-1storder-head"/>
        <w:numPr>
          <w:ilvl w:val="0"/>
          <w:numId w:val="0"/>
        </w:numPr>
        <w:rPr>
          <w:sz w:val="24"/>
        </w:rPr>
      </w:pPr>
      <w:r w:rsidRPr="00CC7CCF">
        <w:rPr>
          <w:sz w:val="24"/>
        </w:rPr>
        <w:t>Illustrations</w:t>
      </w:r>
    </w:p>
    <w:p w14:paraId="00C3641B" w14:textId="77777777" w:rsidR="0039030F" w:rsidRPr="00CC7CCF" w:rsidRDefault="0039030F" w:rsidP="0039030F">
      <w:pPr>
        <w:pStyle w:val="Els-body-text"/>
        <w:ind w:firstLine="0"/>
        <w:rPr>
          <w:sz w:val="22"/>
        </w:rPr>
      </w:pPr>
      <w:r w:rsidRPr="00CC7CCF">
        <w:rPr>
          <w:sz w:val="22"/>
        </w:rPr>
        <w:t xml:space="preserve">The figure number and caption should be typed below the illustration in </w:t>
      </w:r>
      <w:r w:rsidR="00CC7CCF" w:rsidRPr="00CC7CCF">
        <w:rPr>
          <w:sz w:val="22"/>
        </w:rPr>
        <w:t>11</w:t>
      </w:r>
      <w:r w:rsidRPr="00CC7CCF">
        <w:rPr>
          <w:sz w:val="22"/>
        </w:rPr>
        <w:t xml:space="preserve"> pt and left justified</w:t>
      </w:r>
      <w:r w:rsidR="00862F82" w:rsidRPr="00CC7CCF">
        <w:rPr>
          <w:sz w:val="22"/>
        </w:rPr>
        <w:t>.</w:t>
      </w:r>
      <w:r w:rsidRPr="00CC7CCF">
        <w:rPr>
          <w:sz w:val="22"/>
        </w:rPr>
        <w:t xml:space="preserve"> However, if two images fit next to each other, these may be placed next to each other to save space. For example, see Fig. 1. </w:t>
      </w:r>
    </w:p>
    <w:p w14:paraId="62E3FF20" w14:textId="77777777" w:rsidR="0039030F" w:rsidRDefault="0039030F" w:rsidP="0039030F">
      <w:pPr>
        <w:pStyle w:val="CommentText"/>
      </w:pPr>
    </w:p>
    <w:p w14:paraId="5FBF6BFB" w14:textId="77777777" w:rsidR="0039030F" w:rsidRDefault="008D0A41" w:rsidP="0039030F">
      <w:pPr>
        <w:spacing w:line="360" w:lineRule="auto"/>
        <w:jc w:val="center"/>
      </w:pPr>
      <w:r w:rsidRPr="005861C8">
        <w:rPr>
          <w:noProof/>
          <w:lang w:eastAsia="en-IN"/>
        </w:rPr>
        <w:drawing>
          <wp:inline distT="0" distB="0" distL="0" distR="0" wp14:anchorId="57B24021" wp14:editId="6C531651">
            <wp:extent cx="4889500" cy="1257300"/>
            <wp:effectExtent l="0" t="0" r="635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89500" cy="1257300"/>
                    </a:xfrm>
                    <a:prstGeom prst="rect">
                      <a:avLst/>
                    </a:prstGeom>
                    <a:noFill/>
                    <a:ln>
                      <a:noFill/>
                    </a:ln>
                  </pic:spPr>
                </pic:pic>
              </a:graphicData>
            </a:graphic>
          </wp:inline>
        </w:drawing>
      </w:r>
    </w:p>
    <w:p w14:paraId="4D9E5D11" w14:textId="77777777" w:rsidR="0039030F" w:rsidRPr="00CC7CCF" w:rsidRDefault="0039030F" w:rsidP="0039030F">
      <w:pPr>
        <w:pStyle w:val="Els-caption"/>
        <w:jc w:val="center"/>
        <w:rPr>
          <w:sz w:val="22"/>
        </w:rPr>
      </w:pPr>
      <w:r w:rsidRPr="00CC7CCF">
        <w:rPr>
          <w:sz w:val="22"/>
        </w:rPr>
        <w:t>Fig. 1. (a) first picture; (b) second picture.</w:t>
      </w:r>
    </w:p>
    <w:p w14:paraId="4F6529B2" w14:textId="77777777" w:rsidR="0039030F" w:rsidRPr="00CC7CCF" w:rsidRDefault="0039030F" w:rsidP="0039030F">
      <w:pPr>
        <w:pStyle w:val="Els-acknowledgement"/>
        <w:spacing w:before="240" w:line="240" w:lineRule="exact"/>
        <w:rPr>
          <w:sz w:val="24"/>
        </w:rPr>
      </w:pPr>
      <w:r w:rsidRPr="00CC7CCF">
        <w:rPr>
          <w:sz w:val="24"/>
        </w:rPr>
        <w:lastRenderedPageBreak/>
        <w:t>Acknowledgements</w:t>
      </w:r>
    </w:p>
    <w:p w14:paraId="76FD674E" w14:textId="77777777" w:rsidR="0039030F" w:rsidRPr="00CC7CCF" w:rsidRDefault="0039030F" w:rsidP="0039030F">
      <w:pPr>
        <w:pStyle w:val="Els-body-text"/>
        <w:ind w:firstLine="0"/>
        <w:rPr>
          <w:sz w:val="22"/>
        </w:rPr>
      </w:pPr>
      <w:r w:rsidRPr="00CC7CCF">
        <w:rPr>
          <w:sz w:val="22"/>
        </w:rPr>
        <w:t>Acknowledgements and Reference heading should be left justified, bold, with the first letter capitalized but have no numbers. Text below continues as normal.</w:t>
      </w:r>
    </w:p>
    <w:p w14:paraId="72710CC6" w14:textId="77777777" w:rsidR="0039030F" w:rsidRPr="00CC7CCF" w:rsidRDefault="0039030F" w:rsidP="0039030F">
      <w:pPr>
        <w:pStyle w:val="Els-body-text"/>
        <w:ind w:firstLine="0"/>
        <w:rPr>
          <w:sz w:val="22"/>
        </w:rPr>
      </w:pPr>
    </w:p>
    <w:p w14:paraId="6AA1F434" w14:textId="77777777" w:rsidR="000F17DB" w:rsidRDefault="0039030F" w:rsidP="00801CA7">
      <w:pPr>
        <w:pStyle w:val="Els-reference-head"/>
        <w:spacing w:before="240" w:after="240" w:line="240" w:lineRule="exact"/>
      </w:pPr>
      <w:r>
        <w:t>References</w:t>
      </w:r>
      <w:bookmarkStart w:id="0" w:name="_bookmark1"/>
      <w:bookmarkEnd w:id="0"/>
      <w:r w:rsidR="00801CA7">
        <w:t xml:space="preserve"> style:</w:t>
      </w:r>
    </w:p>
    <w:p w14:paraId="74873F0E" w14:textId="77777777" w:rsidR="00922486" w:rsidRPr="00922486" w:rsidRDefault="00922486" w:rsidP="00922486">
      <w:pPr>
        <w:rPr>
          <w:rFonts w:eastAsia="Verdana"/>
          <w:b/>
          <w:bCs/>
          <w:lang w:val="en-US"/>
        </w:rPr>
      </w:pPr>
      <w:r w:rsidRPr="00922486">
        <w:rPr>
          <w:rFonts w:eastAsia="Verdana"/>
          <w:b/>
          <w:bCs/>
          <w:lang w:val="en-US"/>
        </w:rPr>
        <w:t>2. Reference Format</w:t>
      </w:r>
    </w:p>
    <w:p w14:paraId="038AFA7E" w14:textId="77777777" w:rsidR="00922486" w:rsidRPr="00922486" w:rsidRDefault="00922486" w:rsidP="00922486">
      <w:pPr>
        <w:rPr>
          <w:rFonts w:eastAsia="Verdana"/>
          <w:lang w:val="en-US"/>
        </w:rPr>
      </w:pPr>
      <w:r w:rsidRPr="00922486">
        <w:rPr>
          <w:rFonts w:eastAsia="Verdana"/>
          <w:lang w:val="en-US"/>
        </w:rPr>
        <w:t>Below are examples for different types of references:</w:t>
      </w:r>
    </w:p>
    <w:p w14:paraId="10D63779" w14:textId="4BC1A572" w:rsidR="00922486" w:rsidRPr="00922486" w:rsidRDefault="00922486" w:rsidP="00922486">
      <w:pPr>
        <w:rPr>
          <w:rFonts w:eastAsia="Verdana"/>
          <w:b/>
          <w:bCs/>
          <w:lang w:val="en-US"/>
        </w:rPr>
      </w:pPr>
      <w:r w:rsidRPr="00922486">
        <w:rPr>
          <w:rFonts w:eastAsia="Verdana"/>
          <w:b/>
          <w:bCs/>
          <w:lang w:val="en-US"/>
        </w:rPr>
        <w:t>Journal Article</w:t>
      </w:r>
    </w:p>
    <w:p w14:paraId="37A46F21" w14:textId="09E92808" w:rsidR="00922486" w:rsidRPr="00922486" w:rsidRDefault="00922486" w:rsidP="00922486">
      <w:pPr>
        <w:rPr>
          <w:rFonts w:eastAsia="Verdana"/>
          <w:lang w:val="en-US"/>
        </w:rPr>
      </w:pPr>
      <w:r w:rsidRPr="00922486">
        <w:rPr>
          <w:rFonts w:eastAsia="Verdana"/>
          <w:lang w:val="en-US"/>
        </w:rPr>
        <w:t>Smith J, Brown K (2019) Environmental impact of plastic waste. Environ Sci Technol 53(4):1234–1240. https://doi.org/10.1021/acs.est.8b04534</w:t>
      </w:r>
    </w:p>
    <w:p w14:paraId="3A480ABF" w14:textId="0C4BC1CD" w:rsidR="00922486" w:rsidRPr="00922486" w:rsidRDefault="00922486" w:rsidP="00922486">
      <w:pPr>
        <w:rPr>
          <w:rFonts w:eastAsia="Verdana"/>
          <w:b/>
          <w:bCs/>
          <w:lang w:val="en-US"/>
        </w:rPr>
      </w:pPr>
      <w:r w:rsidRPr="00922486">
        <w:rPr>
          <w:rFonts w:eastAsia="Verdana"/>
          <w:b/>
          <w:bCs/>
          <w:lang w:val="en-US"/>
        </w:rPr>
        <w:t>Book</w:t>
      </w:r>
    </w:p>
    <w:p w14:paraId="36837F7A" w14:textId="0ECFB0C0" w:rsidR="00922486" w:rsidRPr="00922486" w:rsidRDefault="00922486" w:rsidP="00922486">
      <w:pPr>
        <w:rPr>
          <w:rFonts w:eastAsia="Verdana"/>
          <w:lang w:val="en-US"/>
        </w:rPr>
      </w:pPr>
      <w:r w:rsidRPr="00922486">
        <w:rPr>
          <w:rFonts w:eastAsia="Verdana"/>
          <w:lang w:val="en-US"/>
        </w:rPr>
        <w:t>Letcher TM (ed) (2020) Plastic Waste and Recycling: Environmental Impact, Societal Issues, Prevention, and Solutions. Academic Press, London.</w:t>
      </w:r>
    </w:p>
    <w:p w14:paraId="6DBE2EC1" w14:textId="68C806BD" w:rsidR="00922486" w:rsidRPr="00922486" w:rsidRDefault="00922486" w:rsidP="00922486">
      <w:pPr>
        <w:rPr>
          <w:rFonts w:eastAsia="Verdana"/>
          <w:b/>
          <w:bCs/>
          <w:lang w:val="en-US"/>
        </w:rPr>
      </w:pPr>
      <w:r w:rsidRPr="00922486">
        <w:rPr>
          <w:rFonts w:eastAsia="Verdana"/>
          <w:b/>
          <w:bCs/>
          <w:lang w:val="en-US"/>
        </w:rPr>
        <w:t>Book Chapter</w:t>
      </w:r>
    </w:p>
    <w:p w14:paraId="3398D0A5" w14:textId="72C5F3BA" w:rsidR="00922486" w:rsidRPr="00922486" w:rsidRDefault="00922486" w:rsidP="00922486">
      <w:pPr>
        <w:rPr>
          <w:rFonts w:eastAsia="Verdana"/>
          <w:lang w:val="en-US"/>
        </w:rPr>
      </w:pPr>
      <w:r w:rsidRPr="00922486">
        <w:rPr>
          <w:rFonts w:eastAsia="Verdana"/>
          <w:lang w:val="en-US"/>
        </w:rPr>
        <w:t>Ghosh A, Gupta R (2021) Chemical recycling methods of polymers. In: Letcher TM (ed) Plastic Waste and Recycling. Academic Press, London, pp 145–166.</w:t>
      </w:r>
    </w:p>
    <w:p w14:paraId="088922BC" w14:textId="03BCF214" w:rsidR="00922486" w:rsidRPr="00922486" w:rsidRDefault="00922486" w:rsidP="00922486">
      <w:pPr>
        <w:rPr>
          <w:rFonts w:eastAsia="Verdana"/>
          <w:b/>
          <w:bCs/>
          <w:lang w:val="en-US"/>
        </w:rPr>
      </w:pPr>
      <w:r w:rsidRPr="00922486">
        <w:rPr>
          <w:rFonts w:eastAsia="Verdana"/>
          <w:b/>
          <w:bCs/>
          <w:lang w:val="en-US"/>
        </w:rPr>
        <w:t>Conference Proceedings</w:t>
      </w:r>
    </w:p>
    <w:p w14:paraId="547ACBAB" w14:textId="3AA2A1AE" w:rsidR="00922486" w:rsidRPr="00922486" w:rsidRDefault="00922486" w:rsidP="00922486">
      <w:pPr>
        <w:rPr>
          <w:rFonts w:eastAsia="Verdana"/>
          <w:lang w:val="en-US"/>
        </w:rPr>
      </w:pPr>
      <w:r w:rsidRPr="00922486">
        <w:rPr>
          <w:rFonts w:eastAsia="Verdana"/>
          <w:lang w:val="en-US"/>
        </w:rPr>
        <w:t>Kumar A, Singh B (2020) Sustainable treatment of wastewater using algae. In: Proceedings of the International Conference on Green Technologies, New Delhi, India, pp 99–104.</w:t>
      </w:r>
    </w:p>
    <w:p w14:paraId="05E435D1" w14:textId="733281DD" w:rsidR="00922486" w:rsidRPr="00922486" w:rsidRDefault="00922486" w:rsidP="00922486">
      <w:pPr>
        <w:rPr>
          <w:rFonts w:eastAsia="Verdana"/>
          <w:b/>
          <w:bCs/>
          <w:lang w:val="en-US"/>
        </w:rPr>
      </w:pPr>
      <w:r w:rsidRPr="00922486">
        <w:rPr>
          <w:rFonts w:eastAsia="Verdana"/>
          <w:b/>
          <w:bCs/>
          <w:lang w:val="en-US"/>
        </w:rPr>
        <w:t>Thesis or Dissertation</w:t>
      </w:r>
    </w:p>
    <w:p w14:paraId="305F5FE4" w14:textId="11B03ABC" w:rsidR="00922486" w:rsidRPr="00922486" w:rsidRDefault="00922486" w:rsidP="00922486">
      <w:pPr>
        <w:rPr>
          <w:rFonts w:eastAsia="Verdana"/>
          <w:lang w:val="en-US"/>
        </w:rPr>
      </w:pPr>
      <w:r w:rsidRPr="00922486">
        <w:rPr>
          <w:rFonts w:eastAsia="Verdana"/>
          <w:lang w:val="en-US"/>
        </w:rPr>
        <w:t>Roy S (2022) Bio-based composites for packaging applications. PhD thesis, Indian Institute of Technology, Delhi.</w:t>
      </w:r>
    </w:p>
    <w:p w14:paraId="55EE7409" w14:textId="406FB103" w:rsidR="00922486" w:rsidRPr="00922486" w:rsidRDefault="00922486" w:rsidP="00922486">
      <w:pPr>
        <w:rPr>
          <w:rFonts w:eastAsia="Verdana"/>
          <w:b/>
          <w:bCs/>
          <w:lang w:val="en-US"/>
        </w:rPr>
      </w:pPr>
      <w:r w:rsidRPr="00922486">
        <w:rPr>
          <w:rFonts w:eastAsia="Verdana"/>
          <w:b/>
          <w:bCs/>
          <w:lang w:val="en-US"/>
        </w:rPr>
        <w:t>Online Resources</w:t>
      </w:r>
    </w:p>
    <w:p w14:paraId="53AA64D0" w14:textId="2A7CF14B" w:rsidR="00922486" w:rsidRPr="00922486" w:rsidRDefault="00922486" w:rsidP="00922486">
      <w:pPr>
        <w:rPr>
          <w:rFonts w:eastAsia="Verdana"/>
          <w:lang w:val="en-US"/>
        </w:rPr>
      </w:pPr>
      <w:r w:rsidRPr="00922486">
        <w:rPr>
          <w:rFonts w:eastAsia="Verdana"/>
          <w:lang w:val="en-US"/>
        </w:rPr>
        <w:t xml:space="preserve"> WHO (2023) Global plastic pollution statistics. https://www.who.int/plasticstats. Accessed 20 Jun 2025</w:t>
      </w:r>
    </w:p>
    <w:p w14:paraId="774C116C" w14:textId="77777777" w:rsidR="00922486" w:rsidRPr="00BF12A8" w:rsidRDefault="00922486" w:rsidP="00922486">
      <w:pPr>
        <w:rPr>
          <w:rFonts w:ascii="Times New Roman" w:hAnsi="Times New Roman"/>
          <w:sz w:val="20"/>
          <w:szCs w:val="20"/>
        </w:rPr>
      </w:pPr>
    </w:p>
    <w:sectPr w:rsidR="00922486" w:rsidRPr="00BF12A8" w:rsidSect="00824495">
      <w:footerReference w:type="default" r:id="rId8"/>
      <w:pgSz w:w="11906" w:h="16838"/>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861F3" w14:textId="77777777" w:rsidR="00244D5E" w:rsidRDefault="00244D5E" w:rsidP="006917D3">
      <w:pPr>
        <w:spacing w:after="0" w:line="240" w:lineRule="auto"/>
      </w:pPr>
      <w:r>
        <w:separator/>
      </w:r>
    </w:p>
  </w:endnote>
  <w:endnote w:type="continuationSeparator" w:id="0">
    <w:p w14:paraId="6BDBB334" w14:textId="77777777" w:rsidR="00244D5E" w:rsidRDefault="00244D5E" w:rsidP="00691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5598E" w14:textId="77777777" w:rsidR="000F17DB" w:rsidRDefault="000F17DB">
    <w:pPr>
      <w:pStyle w:val="BodyText"/>
      <w:spacing w:line="14" w:lineRule="auto"/>
      <w:rPr>
        <w:sz w:val="20"/>
        <w:u w:val="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B565C" w14:textId="77777777" w:rsidR="00244D5E" w:rsidRDefault="00244D5E" w:rsidP="006917D3">
      <w:pPr>
        <w:spacing w:after="0" w:line="240" w:lineRule="auto"/>
      </w:pPr>
      <w:r>
        <w:separator/>
      </w:r>
    </w:p>
  </w:footnote>
  <w:footnote w:type="continuationSeparator" w:id="0">
    <w:p w14:paraId="6C733278" w14:textId="77777777" w:rsidR="00244D5E" w:rsidRDefault="00244D5E" w:rsidP="006917D3">
      <w:pPr>
        <w:spacing w:after="0" w:line="240" w:lineRule="auto"/>
      </w:pPr>
      <w:r>
        <w:continuationSeparator/>
      </w:r>
    </w:p>
  </w:footnote>
  <w:footnote w:id="1">
    <w:p w14:paraId="162FAC9C" w14:textId="77777777" w:rsidR="000F17DB" w:rsidRDefault="000F17DB" w:rsidP="0039030F">
      <w:pPr>
        <w:pStyle w:val="FootnoteText"/>
        <w:spacing w:line="200" w:lineRule="exact"/>
        <w:ind w:firstLine="238"/>
        <w:rPr>
          <w:rFonts w:ascii="Times New Roman" w:hAnsi="Times New Roman"/>
          <w:sz w:val="16"/>
        </w:rPr>
      </w:pPr>
      <w:r>
        <w:rPr>
          <w:rStyle w:val="FootnoteReference"/>
          <w:rFonts w:ascii="Times New Roman" w:hAnsi="Times New Roman"/>
          <w:sz w:val="16"/>
        </w:rPr>
        <w:t>1</w:t>
      </w:r>
      <w:r>
        <w:rPr>
          <w:rFonts w:ascii="Times New Roman" w:hAnsi="Times New Roman"/>
          <w:sz w:val="16"/>
        </w:rPr>
        <w:t xml:space="preserve"> Footnote text.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869C899"/>
    <w:multiLevelType w:val="hybridMultilevel"/>
    <w:tmpl w:val="7E4983A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2" w15:restartNumberingAfterBreak="0">
    <w:nsid w:val="0C44387F"/>
    <w:multiLevelType w:val="hybridMultilevel"/>
    <w:tmpl w:val="FA74FBAA"/>
    <w:lvl w:ilvl="0" w:tplc="1390D24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86F08E4"/>
    <w:multiLevelType w:val="hybridMultilevel"/>
    <w:tmpl w:val="9F9A47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5" w15:restartNumberingAfterBreak="0">
    <w:nsid w:val="1C965A79"/>
    <w:multiLevelType w:val="multilevel"/>
    <w:tmpl w:val="2F321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3AD5779"/>
    <w:multiLevelType w:val="multilevel"/>
    <w:tmpl w:val="F8F2D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8" w15:restartNumberingAfterBreak="0">
    <w:nsid w:val="2DC06491"/>
    <w:multiLevelType w:val="multilevel"/>
    <w:tmpl w:val="ABF8E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96698B"/>
    <w:multiLevelType w:val="hybridMultilevel"/>
    <w:tmpl w:val="83A2793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1"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3" w15:restartNumberingAfterBreak="0">
    <w:nsid w:val="60D476D1"/>
    <w:multiLevelType w:val="hybridMultilevel"/>
    <w:tmpl w:val="F0DA85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37922758">
    <w:abstractNumId w:val="7"/>
  </w:num>
  <w:num w:numId="2" w16cid:durableId="743648061">
    <w:abstractNumId w:val="12"/>
  </w:num>
  <w:num w:numId="3" w16cid:durableId="615022109">
    <w:abstractNumId w:val="4"/>
  </w:num>
  <w:num w:numId="4" w16cid:durableId="1628005997">
    <w:abstractNumId w:val="10"/>
  </w:num>
  <w:num w:numId="5" w16cid:durableId="1409302581">
    <w:abstractNumId w:val="9"/>
  </w:num>
  <w:num w:numId="6" w16cid:durableId="402410759">
    <w:abstractNumId w:val="2"/>
  </w:num>
  <w:num w:numId="7" w16cid:durableId="2138642306">
    <w:abstractNumId w:val="8"/>
  </w:num>
  <w:num w:numId="8" w16cid:durableId="1608267626">
    <w:abstractNumId w:val="11"/>
  </w:num>
  <w:num w:numId="9" w16cid:durableId="1204564983">
    <w:abstractNumId w:val="1"/>
  </w:num>
  <w:num w:numId="10" w16cid:durableId="1261766241">
    <w:abstractNumId w:val="6"/>
  </w:num>
  <w:num w:numId="11" w16cid:durableId="1437210608">
    <w:abstractNumId w:val="5"/>
  </w:num>
  <w:num w:numId="12" w16cid:durableId="1530416472">
    <w:abstractNumId w:val="3"/>
  </w:num>
  <w:num w:numId="13" w16cid:durableId="1407410589">
    <w:abstractNumId w:val="0"/>
  </w:num>
  <w:num w:numId="14" w16cid:durableId="4786170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917D3"/>
    <w:rsid w:val="0001243E"/>
    <w:rsid w:val="0003792F"/>
    <w:rsid w:val="000449D3"/>
    <w:rsid w:val="00064816"/>
    <w:rsid w:val="00064CBB"/>
    <w:rsid w:val="000B4A08"/>
    <w:rsid w:val="000C0C0C"/>
    <w:rsid w:val="000D1A64"/>
    <w:rsid w:val="000E1CED"/>
    <w:rsid w:val="000F1397"/>
    <w:rsid w:val="000F17DB"/>
    <w:rsid w:val="00106FBA"/>
    <w:rsid w:val="00111469"/>
    <w:rsid w:val="0016085B"/>
    <w:rsid w:val="001666D4"/>
    <w:rsid w:val="001D5258"/>
    <w:rsid w:val="001D5571"/>
    <w:rsid w:val="00244D5E"/>
    <w:rsid w:val="0031559D"/>
    <w:rsid w:val="00324E13"/>
    <w:rsid w:val="00326F95"/>
    <w:rsid w:val="00330A80"/>
    <w:rsid w:val="003574F6"/>
    <w:rsid w:val="0039030F"/>
    <w:rsid w:val="003C76F3"/>
    <w:rsid w:val="003F3F6D"/>
    <w:rsid w:val="00410BDA"/>
    <w:rsid w:val="004175AA"/>
    <w:rsid w:val="00422830"/>
    <w:rsid w:val="00446FB3"/>
    <w:rsid w:val="00462073"/>
    <w:rsid w:val="00466F10"/>
    <w:rsid w:val="00477894"/>
    <w:rsid w:val="004C7887"/>
    <w:rsid w:val="004D5CB8"/>
    <w:rsid w:val="004E1D1D"/>
    <w:rsid w:val="00512E7F"/>
    <w:rsid w:val="005206CD"/>
    <w:rsid w:val="005272A9"/>
    <w:rsid w:val="005449C2"/>
    <w:rsid w:val="0055782B"/>
    <w:rsid w:val="005A03D3"/>
    <w:rsid w:val="005C7F58"/>
    <w:rsid w:val="005E1643"/>
    <w:rsid w:val="006139BE"/>
    <w:rsid w:val="00651E66"/>
    <w:rsid w:val="006653F6"/>
    <w:rsid w:val="006719CD"/>
    <w:rsid w:val="006917D3"/>
    <w:rsid w:val="006934AE"/>
    <w:rsid w:val="006B1295"/>
    <w:rsid w:val="006B48B6"/>
    <w:rsid w:val="006C34FF"/>
    <w:rsid w:val="00717BCC"/>
    <w:rsid w:val="00784216"/>
    <w:rsid w:val="007878E7"/>
    <w:rsid w:val="00797D49"/>
    <w:rsid w:val="007A36A0"/>
    <w:rsid w:val="007A75BB"/>
    <w:rsid w:val="00801CA7"/>
    <w:rsid w:val="00824495"/>
    <w:rsid w:val="0082551C"/>
    <w:rsid w:val="00862F82"/>
    <w:rsid w:val="00876402"/>
    <w:rsid w:val="00883A4B"/>
    <w:rsid w:val="008B726E"/>
    <w:rsid w:val="008D0A41"/>
    <w:rsid w:val="008D51D4"/>
    <w:rsid w:val="00922486"/>
    <w:rsid w:val="009621DF"/>
    <w:rsid w:val="00984132"/>
    <w:rsid w:val="009C4A0A"/>
    <w:rsid w:val="009D75C4"/>
    <w:rsid w:val="009F7925"/>
    <w:rsid w:val="00A01C72"/>
    <w:rsid w:val="00A4716D"/>
    <w:rsid w:val="00A66662"/>
    <w:rsid w:val="00A713EB"/>
    <w:rsid w:val="00A75976"/>
    <w:rsid w:val="00AA6FF8"/>
    <w:rsid w:val="00AB06D7"/>
    <w:rsid w:val="00AC07A8"/>
    <w:rsid w:val="00AF1FCA"/>
    <w:rsid w:val="00B35A6F"/>
    <w:rsid w:val="00B744D3"/>
    <w:rsid w:val="00BF12A8"/>
    <w:rsid w:val="00C10B3F"/>
    <w:rsid w:val="00C11393"/>
    <w:rsid w:val="00C11DEE"/>
    <w:rsid w:val="00C91A30"/>
    <w:rsid w:val="00CA192D"/>
    <w:rsid w:val="00CB6CDD"/>
    <w:rsid w:val="00CC7CCF"/>
    <w:rsid w:val="00CD4413"/>
    <w:rsid w:val="00CE4D41"/>
    <w:rsid w:val="00CF1CE9"/>
    <w:rsid w:val="00D11213"/>
    <w:rsid w:val="00D160C2"/>
    <w:rsid w:val="00D20C83"/>
    <w:rsid w:val="00D24B28"/>
    <w:rsid w:val="00D778C6"/>
    <w:rsid w:val="00D91BB5"/>
    <w:rsid w:val="00D92960"/>
    <w:rsid w:val="00E16ABE"/>
    <w:rsid w:val="00E3118B"/>
    <w:rsid w:val="00E674D2"/>
    <w:rsid w:val="00E74E71"/>
    <w:rsid w:val="00EA5B5E"/>
    <w:rsid w:val="00EF79E4"/>
    <w:rsid w:val="00F0352C"/>
    <w:rsid w:val="00F63DCE"/>
    <w:rsid w:val="00F73831"/>
    <w:rsid w:val="00F74314"/>
    <w:rsid w:val="00FA6986"/>
    <w:rsid w:val="00FC60E1"/>
    <w:rsid w:val="00FE6FC9"/>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7ACC7"/>
  <w15:docId w15:val="{DE97C72C-1482-4CC3-A48C-63F1FA0B3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74D2"/>
    <w:pPr>
      <w:spacing w:after="160" w:line="259" w:lineRule="auto"/>
    </w:pPr>
    <w:rPr>
      <w:rFonts w:eastAsia="Times New Roman"/>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74D2"/>
    <w:rPr>
      <w:rFonts w:eastAsia="Times New Roman"/>
      <w:sz w:val="22"/>
      <w:szCs w:val="22"/>
      <w:lang w:eastAsia="en-US"/>
    </w:rPr>
  </w:style>
  <w:style w:type="paragraph" w:styleId="ListParagraph">
    <w:name w:val="List Paragraph"/>
    <w:basedOn w:val="Normal"/>
    <w:uiPriority w:val="1"/>
    <w:qFormat/>
    <w:rsid w:val="00E674D2"/>
    <w:pPr>
      <w:ind w:left="720"/>
      <w:contextualSpacing/>
    </w:pPr>
  </w:style>
  <w:style w:type="paragraph" w:styleId="Header">
    <w:name w:val="header"/>
    <w:basedOn w:val="Normal"/>
    <w:link w:val="HeaderChar"/>
    <w:uiPriority w:val="99"/>
    <w:unhideWhenUsed/>
    <w:rsid w:val="00691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17D3"/>
    <w:rPr>
      <w:rFonts w:eastAsia="Times New Roman"/>
      <w:lang w:val="en-IN"/>
    </w:rPr>
  </w:style>
  <w:style w:type="paragraph" w:styleId="Footer">
    <w:name w:val="footer"/>
    <w:basedOn w:val="Normal"/>
    <w:link w:val="FooterChar"/>
    <w:uiPriority w:val="99"/>
    <w:unhideWhenUsed/>
    <w:rsid w:val="00691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17D3"/>
    <w:rPr>
      <w:rFonts w:eastAsia="Times New Roman"/>
      <w:lang w:val="en-IN"/>
    </w:rPr>
  </w:style>
  <w:style w:type="paragraph" w:styleId="BalloonText">
    <w:name w:val="Balloon Text"/>
    <w:basedOn w:val="Normal"/>
    <w:link w:val="BalloonTextChar"/>
    <w:uiPriority w:val="99"/>
    <w:semiHidden/>
    <w:unhideWhenUsed/>
    <w:rsid w:val="006917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17D3"/>
    <w:rPr>
      <w:rFonts w:ascii="Tahoma" w:eastAsia="Times New Roman" w:hAnsi="Tahoma" w:cs="Tahoma"/>
      <w:sz w:val="16"/>
      <w:szCs w:val="16"/>
      <w:lang w:val="en-IN"/>
    </w:rPr>
  </w:style>
  <w:style w:type="table" w:styleId="TableGrid">
    <w:name w:val="Table Grid"/>
    <w:basedOn w:val="TableNormal"/>
    <w:uiPriority w:val="59"/>
    <w:rsid w:val="006917D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semiHidden/>
    <w:rsid w:val="0039030F"/>
    <w:rPr>
      <w:color w:val="auto"/>
      <w:sz w:val="16"/>
      <w:u w:val="none"/>
    </w:rPr>
  </w:style>
  <w:style w:type="paragraph" w:customStyle="1" w:styleId="Els-1storder-head">
    <w:name w:val="Els-1storder-head"/>
    <w:next w:val="Els-body-text"/>
    <w:rsid w:val="0039030F"/>
    <w:pPr>
      <w:keepNext/>
      <w:numPr>
        <w:numId w:val="4"/>
      </w:numPr>
      <w:suppressAutoHyphens/>
      <w:spacing w:before="240" w:after="240" w:line="240" w:lineRule="exact"/>
    </w:pPr>
    <w:rPr>
      <w:rFonts w:ascii="Times New Roman" w:eastAsia="SimSun" w:hAnsi="Times New Roman"/>
      <w:b/>
      <w:lang w:val="en-US" w:eastAsia="en-US"/>
    </w:rPr>
  </w:style>
  <w:style w:type="paragraph" w:customStyle="1" w:styleId="Els-2ndorder-head">
    <w:name w:val="Els-2ndorder-head"/>
    <w:next w:val="Els-body-text"/>
    <w:rsid w:val="0039030F"/>
    <w:pPr>
      <w:keepNext/>
      <w:numPr>
        <w:ilvl w:val="1"/>
        <w:numId w:val="4"/>
      </w:numPr>
      <w:suppressAutoHyphens/>
      <w:spacing w:before="240" w:after="240" w:line="240" w:lineRule="exact"/>
    </w:pPr>
    <w:rPr>
      <w:rFonts w:ascii="Times New Roman" w:eastAsia="SimSun" w:hAnsi="Times New Roman"/>
      <w:i/>
      <w:lang w:val="en-US" w:eastAsia="en-US"/>
    </w:rPr>
  </w:style>
  <w:style w:type="paragraph" w:customStyle="1" w:styleId="Els-3rdorder-head">
    <w:name w:val="Els-3rdorder-head"/>
    <w:next w:val="Els-body-text"/>
    <w:rsid w:val="0039030F"/>
    <w:pPr>
      <w:keepNext/>
      <w:numPr>
        <w:ilvl w:val="2"/>
        <w:numId w:val="4"/>
      </w:numPr>
      <w:suppressAutoHyphens/>
      <w:spacing w:before="240" w:line="240" w:lineRule="exact"/>
    </w:pPr>
    <w:rPr>
      <w:rFonts w:ascii="Times New Roman" w:eastAsia="SimSun" w:hAnsi="Times New Roman"/>
      <w:i/>
      <w:lang w:val="en-US" w:eastAsia="en-US"/>
    </w:rPr>
  </w:style>
  <w:style w:type="paragraph" w:customStyle="1" w:styleId="Els-4thorder-head">
    <w:name w:val="Els-4thorder-head"/>
    <w:next w:val="Els-body-text"/>
    <w:rsid w:val="0039030F"/>
    <w:pPr>
      <w:keepNext/>
      <w:numPr>
        <w:ilvl w:val="3"/>
        <w:numId w:val="4"/>
      </w:numPr>
      <w:suppressAutoHyphens/>
      <w:spacing w:before="240" w:line="240" w:lineRule="exact"/>
    </w:pPr>
    <w:rPr>
      <w:rFonts w:ascii="Times New Roman" w:eastAsia="SimSun" w:hAnsi="Times New Roman"/>
      <w:i/>
      <w:lang w:val="en-US" w:eastAsia="en-US"/>
    </w:rPr>
  </w:style>
  <w:style w:type="paragraph" w:customStyle="1" w:styleId="Els-Abstract-head">
    <w:name w:val="Els-Abstract-head"/>
    <w:next w:val="Normal"/>
    <w:rsid w:val="0039030F"/>
    <w:pPr>
      <w:keepNext/>
      <w:pBdr>
        <w:top w:val="single" w:sz="4" w:space="10" w:color="auto"/>
      </w:pBdr>
      <w:suppressAutoHyphens/>
      <w:spacing w:after="220" w:line="220" w:lineRule="exact"/>
    </w:pPr>
    <w:rPr>
      <w:rFonts w:ascii="Times New Roman" w:eastAsia="SimSun" w:hAnsi="Times New Roman"/>
      <w:b/>
      <w:sz w:val="18"/>
      <w:lang w:val="en-US" w:eastAsia="en-US"/>
    </w:rPr>
  </w:style>
  <w:style w:type="paragraph" w:customStyle="1" w:styleId="Els-Abstract-text">
    <w:name w:val="Els-Abstract-text"/>
    <w:next w:val="Normal"/>
    <w:rsid w:val="0039030F"/>
    <w:pPr>
      <w:spacing w:line="220" w:lineRule="exact"/>
      <w:jc w:val="both"/>
    </w:pPr>
    <w:rPr>
      <w:rFonts w:ascii="Times New Roman" w:eastAsia="SimSun" w:hAnsi="Times New Roman"/>
      <w:sz w:val="18"/>
      <w:lang w:val="en-US" w:eastAsia="en-US"/>
    </w:rPr>
  </w:style>
  <w:style w:type="paragraph" w:customStyle="1" w:styleId="Els-acknowledgement">
    <w:name w:val="Els-acknowledgement"/>
    <w:next w:val="Normal"/>
    <w:rsid w:val="0039030F"/>
    <w:pPr>
      <w:keepNext/>
      <w:spacing w:before="480" w:after="240" w:line="220" w:lineRule="exact"/>
    </w:pPr>
    <w:rPr>
      <w:rFonts w:ascii="Times New Roman" w:eastAsia="SimSun" w:hAnsi="Times New Roman"/>
      <w:b/>
      <w:lang w:val="en-US" w:eastAsia="en-US"/>
    </w:rPr>
  </w:style>
  <w:style w:type="paragraph" w:customStyle="1" w:styleId="Els-Affiliation">
    <w:name w:val="Els-Affiliation"/>
    <w:next w:val="Els-Abstract-head"/>
    <w:rsid w:val="0039030F"/>
    <w:pPr>
      <w:suppressAutoHyphens/>
      <w:spacing w:line="200" w:lineRule="exact"/>
      <w:jc w:val="center"/>
    </w:pPr>
    <w:rPr>
      <w:rFonts w:ascii="Times New Roman" w:eastAsia="SimSun" w:hAnsi="Times New Roman"/>
      <w:i/>
      <w:noProof/>
      <w:sz w:val="16"/>
      <w:lang w:val="en-US" w:eastAsia="en-US"/>
    </w:rPr>
  </w:style>
  <w:style w:type="paragraph" w:customStyle="1" w:styleId="Els-appendixhead">
    <w:name w:val="Els-appendixhead"/>
    <w:next w:val="Normal"/>
    <w:rsid w:val="0039030F"/>
    <w:pPr>
      <w:numPr>
        <w:numId w:val="1"/>
      </w:numPr>
      <w:spacing w:before="480" w:after="240" w:line="220" w:lineRule="exact"/>
    </w:pPr>
    <w:rPr>
      <w:rFonts w:ascii="Times New Roman" w:eastAsia="SimSun" w:hAnsi="Times New Roman"/>
      <w:b/>
      <w:lang w:val="en-US" w:eastAsia="en-US"/>
    </w:rPr>
  </w:style>
  <w:style w:type="paragraph" w:customStyle="1" w:styleId="Els-appendixsubhead">
    <w:name w:val="Els-appendixsubhead"/>
    <w:next w:val="Normal"/>
    <w:rsid w:val="0039030F"/>
    <w:pPr>
      <w:numPr>
        <w:ilvl w:val="1"/>
        <w:numId w:val="2"/>
      </w:numPr>
      <w:spacing w:before="240" w:after="240" w:line="220" w:lineRule="exact"/>
    </w:pPr>
    <w:rPr>
      <w:rFonts w:ascii="Times New Roman" w:eastAsia="SimSun" w:hAnsi="Times New Roman"/>
      <w:i/>
      <w:lang w:val="en-US" w:eastAsia="en-US"/>
    </w:rPr>
  </w:style>
  <w:style w:type="paragraph" w:customStyle="1" w:styleId="Els-Author">
    <w:name w:val="Els-Author"/>
    <w:next w:val="Normal"/>
    <w:rsid w:val="0039030F"/>
    <w:pPr>
      <w:keepNext/>
      <w:suppressAutoHyphens/>
      <w:spacing w:after="160" w:line="300" w:lineRule="exact"/>
      <w:jc w:val="center"/>
    </w:pPr>
    <w:rPr>
      <w:rFonts w:ascii="Times New Roman" w:eastAsia="SimSun" w:hAnsi="Times New Roman"/>
      <w:noProof/>
      <w:sz w:val="26"/>
      <w:lang w:val="en-US" w:eastAsia="en-US"/>
    </w:rPr>
  </w:style>
  <w:style w:type="paragraph" w:customStyle="1" w:styleId="Els-body-text">
    <w:name w:val="Els-body-text"/>
    <w:rsid w:val="0039030F"/>
    <w:pPr>
      <w:spacing w:line="240" w:lineRule="exact"/>
      <w:ind w:firstLine="238"/>
      <w:jc w:val="both"/>
    </w:pPr>
    <w:rPr>
      <w:rFonts w:ascii="Times New Roman" w:eastAsia="SimSun" w:hAnsi="Times New Roman"/>
      <w:lang w:val="en-US" w:eastAsia="en-US"/>
    </w:rPr>
  </w:style>
  <w:style w:type="paragraph" w:customStyle="1" w:styleId="Els-bulletlist">
    <w:name w:val="Els-bulletlist"/>
    <w:basedOn w:val="Els-body-text"/>
    <w:rsid w:val="0039030F"/>
    <w:pPr>
      <w:numPr>
        <w:numId w:val="3"/>
      </w:numPr>
      <w:tabs>
        <w:tab w:val="left" w:pos="240"/>
      </w:tabs>
      <w:jc w:val="left"/>
    </w:pPr>
  </w:style>
  <w:style w:type="paragraph" w:customStyle="1" w:styleId="Els-caption">
    <w:name w:val="Els-caption"/>
    <w:rsid w:val="0039030F"/>
    <w:pPr>
      <w:keepLines/>
      <w:spacing w:before="200" w:after="240" w:line="200" w:lineRule="exact"/>
    </w:pPr>
    <w:rPr>
      <w:rFonts w:ascii="Times New Roman" w:eastAsia="SimSun" w:hAnsi="Times New Roman"/>
      <w:sz w:val="16"/>
      <w:lang w:val="en-US" w:eastAsia="en-US"/>
    </w:rPr>
  </w:style>
  <w:style w:type="paragraph" w:customStyle="1" w:styleId="Els-footnote">
    <w:name w:val="Els-footnote"/>
    <w:rsid w:val="0039030F"/>
    <w:pPr>
      <w:keepLines/>
      <w:widowControl w:val="0"/>
      <w:spacing w:line="200" w:lineRule="exact"/>
      <w:ind w:firstLine="245"/>
      <w:jc w:val="both"/>
    </w:pPr>
    <w:rPr>
      <w:rFonts w:ascii="Times New Roman" w:eastAsia="SimSun" w:hAnsi="Times New Roman"/>
      <w:sz w:val="16"/>
      <w:lang w:val="en-US" w:eastAsia="en-US"/>
    </w:rPr>
  </w:style>
  <w:style w:type="paragraph" w:customStyle="1" w:styleId="Els-reference-head">
    <w:name w:val="Els-reference-head"/>
    <w:next w:val="Normal"/>
    <w:rsid w:val="0039030F"/>
    <w:pPr>
      <w:keepNext/>
      <w:spacing w:before="480" w:after="200" w:line="220" w:lineRule="exact"/>
    </w:pPr>
    <w:rPr>
      <w:rFonts w:ascii="Times New Roman" w:eastAsia="SimSun" w:hAnsi="Times New Roman"/>
      <w:b/>
      <w:lang w:val="en-US" w:eastAsia="en-US"/>
    </w:rPr>
  </w:style>
  <w:style w:type="paragraph" w:customStyle="1" w:styleId="Els-table-text">
    <w:name w:val="Els-table-text"/>
    <w:rsid w:val="0039030F"/>
    <w:pPr>
      <w:spacing w:after="80" w:line="200" w:lineRule="exact"/>
    </w:pPr>
    <w:rPr>
      <w:rFonts w:ascii="Times New Roman" w:eastAsia="SimSun" w:hAnsi="Times New Roman"/>
      <w:sz w:val="16"/>
      <w:lang w:val="en-US" w:eastAsia="en-US"/>
    </w:rPr>
  </w:style>
  <w:style w:type="paragraph" w:customStyle="1" w:styleId="Els-Title">
    <w:name w:val="Els-Title"/>
    <w:next w:val="Els-Author"/>
    <w:autoRedefine/>
    <w:rsid w:val="0039030F"/>
    <w:pPr>
      <w:suppressAutoHyphens/>
      <w:spacing w:after="240" w:line="400" w:lineRule="exact"/>
      <w:jc w:val="center"/>
    </w:pPr>
    <w:rPr>
      <w:rFonts w:ascii="Times New Roman" w:eastAsia="SimSun" w:hAnsi="Times New Roman"/>
      <w:sz w:val="34"/>
      <w:lang w:val="en-US" w:eastAsia="en-US"/>
    </w:rPr>
  </w:style>
  <w:style w:type="character" w:styleId="FootnoteReference">
    <w:name w:val="footnote reference"/>
    <w:semiHidden/>
    <w:rsid w:val="0039030F"/>
    <w:rPr>
      <w:vertAlign w:val="superscript"/>
    </w:rPr>
  </w:style>
  <w:style w:type="paragraph" w:styleId="FootnoteText">
    <w:name w:val="footnote text"/>
    <w:basedOn w:val="Normal"/>
    <w:link w:val="FootnoteTextChar"/>
    <w:semiHidden/>
    <w:rsid w:val="0039030F"/>
    <w:pPr>
      <w:widowControl w:val="0"/>
      <w:spacing w:after="0" w:line="240" w:lineRule="auto"/>
    </w:pPr>
    <w:rPr>
      <w:rFonts w:ascii="Univers" w:eastAsia="SimSun" w:hAnsi="Univers"/>
      <w:sz w:val="20"/>
      <w:szCs w:val="20"/>
      <w:lang w:val="en-GB"/>
    </w:rPr>
  </w:style>
  <w:style w:type="character" w:customStyle="1" w:styleId="FootnoteTextChar">
    <w:name w:val="Footnote Text Char"/>
    <w:basedOn w:val="DefaultParagraphFont"/>
    <w:link w:val="FootnoteText"/>
    <w:semiHidden/>
    <w:rsid w:val="0039030F"/>
    <w:rPr>
      <w:rFonts w:ascii="Univers" w:eastAsia="SimSun" w:hAnsi="Univers"/>
      <w:lang w:val="en-GB"/>
    </w:rPr>
  </w:style>
  <w:style w:type="paragraph" w:customStyle="1" w:styleId="DocHead">
    <w:name w:val="DocHead"/>
    <w:rsid w:val="0039030F"/>
    <w:pPr>
      <w:spacing w:before="240" w:after="240"/>
      <w:jc w:val="center"/>
    </w:pPr>
    <w:rPr>
      <w:rFonts w:ascii="Times New Roman" w:eastAsia="SimSun" w:hAnsi="Times New Roman"/>
      <w:sz w:val="24"/>
      <w:lang w:val="en-US" w:eastAsia="en-US"/>
    </w:rPr>
  </w:style>
  <w:style w:type="paragraph" w:styleId="CommentText">
    <w:name w:val="annotation text"/>
    <w:basedOn w:val="Normal"/>
    <w:link w:val="CommentTextChar"/>
    <w:semiHidden/>
    <w:unhideWhenUsed/>
    <w:rsid w:val="0039030F"/>
    <w:pPr>
      <w:widowControl w:val="0"/>
      <w:spacing w:after="0" w:line="240" w:lineRule="auto"/>
    </w:pPr>
    <w:rPr>
      <w:rFonts w:ascii="Times New Roman" w:eastAsia="SimSun" w:hAnsi="Times New Roman"/>
      <w:sz w:val="20"/>
      <w:szCs w:val="20"/>
      <w:lang w:val="en-GB"/>
    </w:rPr>
  </w:style>
  <w:style w:type="character" w:customStyle="1" w:styleId="CommentTextChar">
    <w:name w:val="Comment Text Char"/>
    <w:basedOn w:val="DefaultParagraphFont"/>
    <w:link w:val="CommentText"/>
    <w:semiHidden/>
    <w:rsid w:val="0039030F"/>
    <w:rPr>
      <w:rFonts w:ascii="Times New Roman" w:eastAsia="SimSun" w:hAnsi="Times New Roman"/>
      <w:lang w:val="en-GB"/>
    </w:rPr>
  </w:style>
  <w:style w:type="paragraph" w:styleId="BodyTextIndent2">
    <w:name w:val="Body Text Indent 2"/>
    <w:basedOn w:val="Normal"/>
    <w:link w:val="BodyTextIndent2Char"/>
    <w:semiHidden/>
    <w:rsid w:val="0039030F"/>
    <w:pPr>
      <w:widowControl w:val="0"/>
      <w:spacing w:after="0" w:line="240" w:lineRule="auto"/>
      <w:ind w:firstLine="240"/>
    </w:pPr>
    <w:rPr>
      <w:rFonts w:ascii="Times New Roman" w:eastAsia="SimSun" w:hAnsi="Times New Roman"/>
      <w:sz w:val="20"/>
      <w:szCs w:val="20"/>
      <w:lang w:val="en-GB"/>
    </w:rPr>
  </w:style>
  <w:style w:type="character" w:customStyle="1" w:styleId="BodyTextIndent2Char">
    <w:name w:val="Body Text Indent 2 Char"/>
    <w:basedOn w:val="DefaultParagraphFont"/>
    <w:link w:val="BodyTextIndent2"/>
    <w:semiHidden/>
    <w:rsid w:val="0039030F"/>
    <w:rPr>
      <w:rFonts w:ascii="Times New Roman" w:eastAsia="SimSun" w:hAnsi="Times New Roman"/>
      <w:lang w:val="en-GB"/>
    </w:rPr>
  </w:style>
  <w:style w:type="numbering" w:customStyle="1" w:styleId="NoList1">
    <w:name w:val="No List1"/>
    <w:next w:val="NoList"/>
    <w:uiPriority w:val="99"/>
    <w:semiHidden/>
    <w:unhideWhenUsed/>
    <w:rsid w:val="000F17DB"/>
  </w:style>
  <w:style w:type="paragraph" w:styleId="BodyText">
    <w:name w:val="Body Text"/>
    <w:basedOn w:val="Normal"/>
    <w:link w:val="BodyTextChar"/>
    <w:uiPriority w:val="1"/>
    <w:qFormat/>
    <w:rsid w:val="000F17DB"/>
    <w:pPr>
      <w:widowControl w:val="0"/>
      <w:autoSpaceDE w:val="0"/>
      <w:autoSpaceDN w:val="0"/>
      <w:spacing w:after="0" w:line="240" w:lineRule="auto"/>
    </w:pPr>
    <w:rPr>
      <w:rFonts w:ascii="Verdana" w:eastAsia="Verdana" w:hAnsi="Verdana" w:cs="Verdana"/>
      <w:sz w:val="24"/>
      <w:szCs w:val="24"/>
      <w:u w:val="single" w:color="000000"/>
      <w:lang w:val="en-US"/>
    </w:rPr>
  </w:style>
  <w:style w:type="character" w:customStyle="1" w:styleId="BodyTextChar">
    <w:name w:val="Body Text Char"/>
    <w:basedOn w:val="DefaultParagraphFont"/>
    <w:link w:val="BodyText"/>
    <w:uiPriority w:val="1"/>
    <w:rsid w:val="000F17DB"/>
    <w:rPr>
      <w:rFonts w:ascii="Verdana" w:eastAsia="Verdana" w:hAnsi="Verdana" w:cs="Verdana"/>
      <w:sz w:val="24"/>
      <w:szCs w:val="24"/>
      <w:u w:val="single" w:color="000000"/>
      <w:lang w:val="en-US" w:eastAsia="en-US"/>
    </w:rPr>
  </w:style>
  <w:style w:type="paragraph" w:styleId="Title">
    <w:name w:val="Title"/>
    <w:basedOn w:val="Normal"/>
    <w:link w:val="TitleChar"/>
    <w:uiPriority w:val="1"/>
    <w:qFormat/>
    <w:rsid w:val="000F17DB"/>
    <w:pPr>
      <w:widowControl w:val="0"/>
      <w:autoSpaceDE w:val="0"/>
      <w:autoSpaceDN w:val="0"/>
      <w:spacing w:before="101" w:after="0" w:line="240" w:lineRule="auto"/>
      <w:ind w:left="466"/>
    </w:pPr>
    <w:rPr>
      <w:rFonts w:ascii="Verdana" w:eastAsia="Verdana" w:hAnsi="Verdana" w:cs="Verdana"/>
      <w:b/>
      <w:bCs/>
      <w:sz w:val="24"/>
      <w:szCs w:val="24"/>
      <w:lang w:val="en-US"/>
    </w:rPr>
  </w:style>
  <w:style w:type="character" w:customStyle="1" w:styleId="TitleChar">
    <w:name w:val="Title Char"/>
    <w:basedOn w:val="DefaultParagraphFont"/>
    <w:link w:val="Title"/>
    <w:uiPriority w:val="1"/>
    <w:rsid w:val="000F17DB"/>
    <w:rPr>
      <w:rFonts w:ascii="Verdana" w:eastAsia="Verdana" w:hAnsi="Verdana" w:cs="Verdana"/>
      <w:b/>
      <w:bCs/>
      <w:sz w:val="24"/>
      <w:szCs w:val="24"/>
      <w:lang w:val="en-US" w:eastAsia="en-US"/>
    </w:rPr>
  </w:style>
  <w:style w:type="paragraph" w:customStyle="1" w:styleId="TableParagraph">
    <w:name w:val="Table Paragraph"/>
    <w:basedOn w:val="Normal"/>
    <w:uiPriority w:val="1"/>
    <w:qFormat/>
    <w:rsid w:val="000F17DB"/>
    <w:pPr>
      <w:widowControl w:val="0"/>
      <w:autoSpaceDE w:val="0"/>
      <w:autoSpaceDN w:val="0"/>
      <w:spacing w:after="0" w:line="240" w:lineRule="auto"/>
      <w:ind w:left="110"/>
    </w:pPr>
    <w:rPr>
      <w:rFonts w:ascii="Verdana" w:eastAsia="Verdana" w:hAnsi="Verdana" w:cs="Verdan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88824">
      <w:bodyDiv w:val="1"/>
      <w:marLeft w:val="0"/>
      <w:marRight w:val="0"/>
      <w:marTop w:val="0"/>
      <w:marBottom w:val="0"/>
      <w:divBdr>
        <w:top w:val="none" w:sz="0" w:space="0" w:color="auto"/>
        <w:left w:val="none" w:sz="0" w:space="0" w:color="auto"/>
        <w:bottom w:val="none" w:sz="0" w:space="0" w:color="auto"/>
        <w:right w:val="none" w:sz="0" w:space="0" w:color="auto"/>
      </w:divBdr>
      <w:divsChild>
        <w:div w:id="811288524">
          <w:marLeft w:val="0"/>
          <w:marRight w:val="0"/>
          <w:marTop w:val="0"/>
          <w:marBottom w:val="0"/>
          <w:divBdr>
            <w:top w:val="none" w:sz="0" w:space="0" w:color="auto"/>
            <w:left w:val="none" w:sz="0" w:space="0" w:color="auto"/>
            <w:bottom w:val="none" w:sz="0" w:space="0" w:color="auto"/>
            <w:right w:val="none" w:sz="0" w:space="0" w:color="auto"/>
          </w:divBdr>
          <w:divsChild>
            <w:div w:id="110962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60593">
      <w:bodyDiv w:val="1"/>
      <w:marLeft w:val="0"/>
      <w:marRight w:val="0"/>
      <w:marTop w:val="0"/>
      <w:marBottom w:val="0"/>
      <w:divBdr>
        <w:top w:val="none" w:sz="0" w:space="0" w:color="auto"/>
        <w:left w:val="none" w:sz="0" w:space="0" w:color="auto"/>
        <w:bottom w:val="none" w:sz="0" w:space="0" w:color="auto"/>
        <w:right w:val="none" w:sz="0" w:space="0" w:color="auto"/>
      </w:divBdr>
    </w:div>
    <w:div w:id="292445185">
      <w:bodyDiv w:val="1"/>
      <w:marLeft w:val="0"/>
      <w:marRight w:val="0"/>
      <w:marTop w:val="0"/>
      <w:marBottom w:val="0"/>
      <w:divBdr>
        <w:top w:val="none" w:sz="0" w:space="0" w:color="auto"/>
        <w:left w:val="none" w:sz="0" w:space="0" w:color="auto"/>
        <w:bottom w:val="none" w:sz="0" w:space="0" w:color="auto"/>
        <w:right w:val="none" w:sz="0" w:space="0" w:color="auto"/>
      </w:divBdr>
      <w:divsChild>
        <w:div w:id="803044030">
          <w:marLeft w:val="0"/>
          <w:marRight w:val="0"/>
          <w:marTop w:val="0"/>
          <w:marBottom w:val="0"/>
          <w:divBdr>
            <w:top w:val="none" w:sz="0" w:space="0" w:color="auto"/>
            <w:left w:val="none" w:sz="0" w:space="0" w:color="auto"/>
            <w:bottom w:val="none" w:sz="0" w:space="0" w:color="auto"/>
            <w:right w:val="none" w:sz="0" w:space="0" w:color="auto"/>
          </w:divBdr>
          <w:divsChild>
            <w:div w:id="837574869">
              <w:marLeft w:val="0"/>
              <w:marRight w:val="0"/>
              <w:marTop w:val="0"/>
              <w:marBottom w:val="0"/>
              <w:divBdr>
                <w:top w:val="none" w:sz="0" w:space="0" w:color="auto"/>
                <w:left w:val="none" w:sz="0" w:space="0" w:color="auto"/>
                <w:bottom w:val="none" w:sz="0" w:space="0" w:color="auto"/>
                <w:right w:val="none" w:sz="0" w:space="0" w:color="auto"/>
              </w:divBdr>
            </w:div>
            <w:div w:id="1140001376">
              <w:marLeft w:val="0"/>
              <w:marRight w:val="0"/>
              <w:marTop w:val="0"/>
              <w:marBottom w:val="0"/>
              <w:divBdr>
                <w:top w:val="none" w:sz="0" w:space="0" w:color="auto"/>
                <w:left w:val="none" w:sz="0" w:space="0" w:color="auto"/>
                <w:bottom w:val="none" w:sz="0" w:space="0" w:color="auto"/>
                <w:right w:val="none" w:sz="0" w:space="0" w:color="auto"/>
              </w:divBdr>
              <w:divsChild>
                <w:div w:id="1484931405">
                  <w:marLeft w:val="0"/>
                  <w:marRight w:val="0"/>
                  <w:marTop w:val="0"/>
                  <w:marBottom w:val="0"/>
                  <w:divBdr>
                    <w:top w:val="none" w:sz="0" w:space="0" w:color="auto"/>
                    <w:left w:val="none" w:sz="0" w:space="0" w:color="auto"/>
                    <w:bottom w:val="none" w:sz="0" w:space="0" w:color="auto"/>
                    <w:right w:val="none" w:sz="0" w:space="0" w:color="auto"/>
                  </w:divBdr>
                  <w:divsChild>
                    <w:div w:id="206949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24099">
              <w:marLeft w:val="0"/>
              <w:marRight w:val="0"/>
              <w:marTop w:val="0"/>
              <w:marBottom w:val="0"/>
              <w:divBdr>
                <w:top w:val="none" w:sz="0" w:space="0" w:color="auto"/>
                <w:left w:val="none" w:sz="0" w:space="0" w:color="auto"/>
                <w:bottom w:val="none" w:sz="0" w:space="0" w:color="auto"/>
                <w:right w:val="none" w:sz="0" w:space="0" w:color="auto"/>
              </w:divBdr>
            </w:div>
          </w:divsChild>
        </w:div>
        <w:div w:id="1107040124">
          <w:marLeft w:val="0"/>
          <w:marRight w:val="0"/>
          <w:marTop w:val="0"/>
          <w:marBottom w:val="0"/>
          <w:divBdr>
            <w:top w:val="none" w:sz="0" w:space="0" w:color="auto"/>
            <w:left w:val="none" w:sz="0" w:space="0" w:color="auto"/>
            <w:bottom w:val="none" w:sz="0" w:space="0" w:color="auto"/>
            <w:right w:val="none" w:sz="0" w:space="0" w:color="auto"/>
          </w:divBdr>
          <w:divsChild>
            <w:div w:id="2130005628">
              <w:marLeft w:val="0"/>
              <w:marRight w:val="0"/>
              <w:marTop w:val="0"/>
              <w:marBottom w:val="0"/>
              <w:divBdr>
                <w:top w:val="none" w:sz="0" w:space="0" w:color="auto"/>
                <w:left w:val="none" w:sz="0" w:space="0" w:color="auto"/>
                <w:bottom w:val="none" w:sz="0" w:space="0" w:color="auto"/>
                <w:right w:val="none" w:sz="0" w:space="0" w:color="auto"/>
              </w:divBdr>
            </w:div>
            <w:div w:id="1979214274">
              <w:marLeft w:val="0"/>
              <w:marRight w:val="0"/>
              <w:marTop w:val="0"/>
              <w:marBottom w:val="0"/>
              <w:divBdr>
                <w:top w:val="none" w:sz="0" w:space="0" w:color="auto"/>
                <w:left w:val="none" w:sz="0" w:space="0" w:color="auto"/>
                <w:bottom w:val="none" w:sz="0" w:space="0" w:color="auto"/>
                <w:right w:val="none" w:sz="0" w:space="0" w:color="auto"/>
              </w:divBdr>
              <w:divsChild>
                <w:div w:id="1095250360">
                  <w:marLeft w:val="0"/>
                  <w:marRight w:val="0"/>
                  <w:marTop w:val="0"/>
                  <w:marBottom w:val="0"/>
                  <w:divBdr>
                    <w:top w:val="none" w:sz="0" w:space="0" w:color="auto"/>
                    <w:left w:val="none" w:sz="0" w:space="0" w:color="auto"/>
                    <w:bottom w:val="none" w:sz="0" w:space="0" w:color="auto"/>
                    <w:right w:val="none" w:sz="0" w:space="0" w:color="auto"/>
                  </w:divBdr>
                  <w:divsChild>
                    <w:div w:id="6942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80346">
              <w:marLeft w:val="0"/>
              <w:marRight w:val="0"/>
              <w:marTop w:val="0"/>
              <w:marBottom w:val="0"/>
              <w:divBdr>
                <w:top w:val="none" w:sz="0" w:space="0" w:color="auto"/>
                <w:left w:val="none" w:sz="0" w:space="0" w:color="auto"/>
                <w:bottom w:val="none" w:sz="0" w:space="0" w:color="auto"/>
                <w:right w:val="none" w:sz="0" w:space="0" w:color="auto"/>
              </w:divBdr>
            </w:div>
          </w:divsChild>
        </w:div>
        <w:div w:id="1881359008">
          <w:marLeft w:val="0"/>
          <w:marRight w:val="0"/>
          <w:marTop w:val="0"/>
          <w:marBottom w:val="0"/>
          <w:divBdr>
            <w:top w:val="none" w:sz="0" w:space="0" w:color="auto"/>
            <w:left w:val="none" w:sz="0" w:space="0" w:color="auto"/>
            <w:bottom w:val="none" w:sz="0" w:space="0" w:color="auto"/>
            <w:right w:val="none" w:sz="0" w:space="0" w:color="auto"/>
          </w:divBdr>
          <w:divsChild>
            <w:div w:id="1824736144">
              <w:marLeft w:val="0"/>
              <w:marRight w:val="0"/>
              <w:marTop w:val="0"/>
              <w:marBottom w:val="0"/>
              <w:divBdr>
                <w:top w:val="none" w:sz="0" w:space="0" w:color="auto"/>
                <w:left w:val="none" w:sz="0" w:space="0" w:color="auto"/>
                <w:bottom w:val="none" w:sz="0" w:space="0" w:color="auto"/>
                <w:right w:val="none" w:sz="0" w:space="0" w:color="auto"/>
              </w:divBdr>
            </w:div>
            <w:div w:id="1787238911">
              <w:marLeft w:val="0"/>
              <w:marRight w:val="0"/>
              <w:marTop w:val="0"/>
              <w:marBottom w:val="0"/>
              <w:divBdr>
                <w:top w:val="none" w:sz="0" w:space="0" w:color="auto"/>
                <w:left w:val="none" w:sz="0" w:space="0" w:color="auto"/>
                <w:bottom w:val="none" w:sz="0" w:space="0" w:color="auto"/>
                <w:right w:val="none" w:sz="0" w:space="0" w:color="auto"/>
              </w:divBdr>
              <w:divsChild>
                <w:div w:id="1705910874">
                  <w:marLeft w:val="0"/>
                  <w:marRight w:val="0"/>
                  <w:marTop w:val="0"/>
                  <w:marBottom w:val="0"/>
                  <w:divBdr>
                    <w:top w:val="none" w:sz="0" w:space="0" w:color="auto"/>
                    <w:left w:val="none" w:sz="0" w:space="0" w:color="auto"/>
                    <w:bottom w:val="none" w:sz="0" w:space="0" w:color="auto"/>
                    <w:right w:val="none" w:sz="0" w:space="0" w:color="auto"/>
                  </w:divBdr>
                  <w:divsChild>
                    <w:div w:id="26295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363568">
              <w:marLeft w:val="0"/>
              <w:marRight w:val="0"/>
              <w:marTop w:val="0"/>
              <w:marBottom w:val="0"/>
              <w:divBdr>
                <w:top w:val="none" w:sz="0" w:space="0" w:color="auto"/>
                <w:left w:val="none" w:sz="0" w:space="0" w:color="auto"/>
                <w:bottom w:val="none" w:sz="0" w:space="0" w:color="auto"/>
                <w:right w:val="none" w:sz="0" w:space="0" w:color="auto"/>
              </w:divBdr>
            </w:div>
          </w:divsChild>
        </w:div>
        <w:div w:id="1772166206">
          <w:marLeft w:val="0"/>
          <w:marRight w:val="0"/>
          <w:marTop w:val="0"/>
          <w:marBottom w:val="0"/>
          <w:divBdr>
            <w:top w:val="none" w:sz="0" w:space="0" w:color="auto"/>
            <w:left w:val="none" w:sz="0" w:space="0" w:color="auto"/>
            <w:bottom w:val="none" w:sz="0" w:space="0" w:color="auto"/>
            <w:right w:val="none" w:sz="0" w:space="0" w:color="auto"/>
          </w:divBdr>
          <w:divsChild>
            <w:div w:id="216933981">
              <w:marLeft w:val="0"/>
              <w:marRight w:val="0"/>
              <w:marTop w:val="0"/>
              <w:marBottom w:val="0"/>
              <w:divBdr>
                <w:top w:val="none" w:sz="0" w:space="0" w:color="auto"/>
                <w:left w:val="none" w:sz="0" w:space="0" w:color="auto"/>
                <w:bottom w:val="none" w:sz="0" w:space="0" w:color="auto"/>
                <w:right w:val="none" w:sz="0" w:space="0" w:color="auto"/>
              </w:divBdr>
            </w:div>
            <w:div w:id="16122435">
              <w:marLeft w:val="0"/>
              <w:marRight w:val="0"/>
              <w:marTop w:val="0"/>
              <w:marBottom w:val="0"/>
              <w:divBdr>
                <w:top w:val="none" w:sz="0" w:space="0" w:color="auto"/>
                <w:left w:val="none" w:sz="0" w:space="0" w:color="auto"/>
                <w:bottom w:val="none" w:sz="0" w:space="0" w:color="auto"/>
                <w:right w:val="none" w:sz="0" w:space="0" w:color="auto"/>
              </w:divBdr>
              <w:divsChild>
                <w:div w:id="1015572187">
                  <w:marLeft w:val="0"/>
                  <w:marRight w:val="0"/>
                  <w:marTop w:val="0"/>
                  <w:marBottom w:val="0"/>
                  <w:divBdr>
                    <w:top w:val="none" w:sz="0" w:space="0" w:color="auto"/>
                    <w:left w:val="none" w:sz="0" w:space="0" w:color="auto"/>
                    <w:bottom w:val="none" w:sz="0" w:space="0" w:color="auto"/>
                    <w:right w:val="none" w:sz="0" w:space="0" w:color="auto"/>
                  </w:divBdr>
                  <w:divsChild>
                    <w:div w:id="106688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24628">
              <w:marLeft w:val="0"/>
              <w:marRight w:val="0"/>
              <w:marTop w:val="0"/>
              <w:marBottom w:val="0"/>
              <w:divBdr>
                <w:top w:val="none" w:sz="0" w:space="0" w:color="auto"/>
                <w:left w:val="none" w:sz="0" w:space="0" w:color="auto"/>
                <w:bottom w:val="none" w:sz="0" w:space="0" w:color="auto"/>
                <w:right w:val="none" w:sz="0" w:space="0" w:color="auto"/>
              </w:divBdr>
            </w:div>
          </w:divsChild>
        </w:div>
        <w:div w:id="183523206">
          <w:marLeft w:val="0"/>
          <w:marRight w:val="0"/>
          <w:marTop w:val="0"/>
          <w:marBottom w:val="0"/>
          <w:divBdr>
            <w:top w:val="none" w:sz="0" w:space="0" w:color="auto"/>
            <w:left w:val="none" w:sz="0" w:space="0" w:color="auto"/>
            <w:bottom w:val="none" w:sz="0" w:space="0" w:color="auto"/>
            <w:right w:val="none" w:sz="0" w:space="0" w:color="auto"/>
          </w:divBdr>
          <w:divsChild>
            <w:div w:id="397479573">
              <w:marLeft w:val="0"/>
              <w:marRight w:val="0"/>
              <w:marTop w:val="0"/>
              <w:marBottom w:val="0"/>
              <w:divBdr>
                <w:top w:val="none" w:sz="0" w:space="0" w:color="auto"/>
                <w:left w:val="none" w:sz="0" w:space="0" w:color="auto"/>
                <w:bottom w:val="none" w:sz="0" w:space="0" w:color="auto"/>
                <w:right w:val="none" w:sz="0" w:space="0" w:color="auto"/>
              </w:divBdr>
            </w:div>
            <w:div w:id="1380940011">
              <w:marLeft w:val="0"/>
              <w:marRight w:val="0"/>
              <w:marTop w:val="0"/>
              <w:marBottom w:val="0"/>
              <w:divBdr>
                <w:top w:val="none" w:sz="0" w:space="0" w:color="auto"/>
                <w:left w:val="none" w:sz="0" w:space="0" w:color="auto"/>
                <w:bottom w:val="none" w:sz="0" w:space="0" w:color="auto"/>
                <w:right w:val="none" w:sz="0" w:space="0" w:color="auto"/>
              </w:divBdr>
              <w:divsChild>
                <w:div w:id="733506089">
                  <w:marLeft w:val="0"/>
                  <w:marRight w:val="0"/>
                  <w:marTop w:val="0"/>
                  <w:marBottom w:val="0"/>
                  <w:divBdr>
                    <w:top w:val="none" w:sz="0" w:space="0" w:color="auto"/>
                    <w:left w:val="none" w:sz="0" w:space="0" w:color="auto"/>
                    <w:bottom w:val="none" w:sz="0" w:space="0" w:color="auto"/>
                    <w:right w:val="none" w:sz="0" w:space="0" w:color="auto"/>
                  </w:divBdr>
                  <w:divsChild>
                    <w:div w:id="20792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51198">
              <w:marLeft w:val="0"/>
              <w:marRight w:val="0"/>
              <w:marTop w:val="0"/>
              <w:marBottom w:val="0"/>
              <w:divBdr>
                <w:top w:val="none" w:sz="0" w:space="0" w:color="auto"/>
                <w:left w:val="none" w:sz="0" w:space="0" w:color="auto"/>
                <w:bottom w:val="none" w:sz="0" w:space="0" w:color="auto"/>
                <w:right w:val="none" w:sz="0" w:space="0" w:color="auto"/>
              </w:divBdr>
            </w:div>
          </w:divsChild>
        </w:div>
        <w:div w:id="36710907">
          <w:marLeft w:val="0"/>
          <w:marRight w:val="0"/>
          <w:marTop w:val="0"/>
          <w:marBottom w:val="0"/>
          <w:divBdr>
            <w:top w:val="none" w:sz="0" w:space="0" w:color="auto"/>
            <w:left w:val="none" w:sz="0" w:space="0" w:color="auto"/>
            <w:bottom w:val="none" w:sz="0" w:space="0" w:color="auto"/>
            <w:right w:val="none" w:sz="0" w:space="0" w:color="auto"/>
          </w:divBdr>
          <w:divsChild>
            <w:div w:id="1475948737">
              <w:marLeft w:val="0"/>
              <w:marRight w:val="0"/>
              <w:marTop w:val="0"/>
              <w:marBottom w:val="0"/>
              <w:divBdr>
                <w:top w:val="none" w:sz="0" w:space="0" w:color="auto"/>
                <w:left w:val="none" w:sz="0" w:space="0" w:color="auto"/>
                <w:bottom w:val="none" w:sz="0" w:space="0" w:color="auto"/>
                <w:right w:val="none" w:sz="0" w:space="0" w:color="auto"/>
              </w:divBdr>
            </w:div>
            <w:div w:id="474682050">
              <w:marLeft w:val="0"/>
              <w:marRight w:val="0"/>
              <w:marTop w:val="0"/>
              <w:marBottom w:val="0"/>
              <w:divBdr>
                <w:top w:val="none" w:sz="0" w:space="0" w:color="auto"/>
                <w:left w:val="none" w:sz="0" w:space="0" w:color="auto"/>
                <w:bottom w:val="none" w:sz="0" w:space="0" w:color="auto"/>
                <w:right w:val="none" w:sz="0" w:space="0" w:color="auto"/>
              </w:divBdr>
              <w:divsChild>
                <w:div w:id="88816415">
                  <w:marLeft w:val="0"/>
                  <w:marRight w:val="0"/>
                  <w:marTop w:val="0"/>
                  <w:marBottom w:val="0"/>
                  <w:divBdr>
                    <w:top w:val="none" w:sz="0" w:space="0" w:color="auto"/>
                    <w:left w:val="none" w:sz="0" w:space="0" w:color="auto"/>
                    <w:bottom w:val="none" w:sz="0" w:space="0" w:color="auto"/>
                    <w:right w:val="none" w:sz="0" w:space="0" w:color="auto"/>
                  </w:divBdr>
                  <w:divsChild>
                    <w:div w:id="213628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51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749287">
      <w:bodyDiv w:val="1"/>
      <w:marLeft w:val="0"/>
      <w:marRight w:val="0"/>
      <w:marTop w:val="0"/>
      <w:marBottom w:val="0"/>
      <w:divBdr>
        <w:top w:val="none" w:sz="0" w:space="0" w:color="auto"/>
        <w:left w:val="none" w:sz="0" w:space="0" w:color="auto"/>
        <w:bottom w:val="none" w:sz="0" w:space="0" w:color="auto"/>
        <w:right w:val="none" w:sz="0" w:space="0" w:color="auto"/>
      </w:divBdr>
      <w:divsChild>
        <w:div w:id="251552289">
          <w:marLeft w:val="0"/>
          <w:marRight w:val="0"/>
          <w:marTop w:val="0"/>
          <w:marBottom w:val="0"/>
          <w:divBdr>
            <w:top w:val="none" w:sz="0" w:space="0" w:color="auto"/>
            <w:left w:val="none" w:sz="0" w:space="0" w:color="auto"/>
            <w:bottom w:val="none" w:sz="0" w:space="0" w:color="auto"/>
            <w:right w:val="none" w:sz="0" w:space="0" w:color="auto"/>
          </w:divBdr>
          <w:divsChild>
            <w:div w:id="491064604">
              <w:marLeft w:val="0"/>
              <w:marRight w:val="0"/>
              <w:marTop w:val="0"/>
              <w:marBottom w:val="0"/>
              <w:divBdr>
                <w:top w:val="none" w:sz="0" w:space="0" w:color="auto"/>
                <w:left w:val="none" w:sz="0" w:space="0" w:color="auto"/>
                <w:bottom w:val="none" w:sz="0" w:space="0" w:color="auto"/>
                <w:right w:val="none" w:sz="0" w:space="0" w:color="auto"/>
              </w:divBdr>
            </w:div>
            <w:div w:id="2122651132">
              <w:marLeft w:val="0"/>
              <w:marRight w:val="0"/>
              <w:marTop w:val="0"/>
              <w:marBottom w:val="0"/>
              <w:divBdr>
                <w:top w:val="none" w:sz="0" w:space="0" w:color="auto"/>
                <w:left w:val="none" w:sz="0" w:space="0" w:color="auto"/>
                <w:bottom w:val="none" w:sz="0" w:space="0" w:color="auto"/>
                <w:right w:val="none" w:sz="0" w:space="0" w:color="auto"/>
              </w:divBdr>
              <w:divsChild>
                <w:div w:id="2103450362">
                  <w:marLeft w:val="0"/>
                  <w:marRight w:val="0"/>
                  <w:marTop w:val="0"/>
                  <w:marBottom w:val="0"/>
                  <w:divBdr>
                    <w:top w:val="none" w:sz="0" w:space="0" w:color="auto"/>
                    <w:left w:val="none" w:sz="0" w:space="0" w:color="auto"/>
                    <w:bottom w:val="none" w:sz="0" w:space="0" w:color="auto"/>
                    <w:right w:val="none" w:sz="0" w:space="0" w:color="auto"/>
                  </w:divBdr>
                  <w:divsChild>
                    <w:div w:id="213675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88381">
              <w:marLeft w:val="0"/>
              <w:marRight w:val="0"/>
              <w:marTop w:val="0"/>
              <w:marBottom w:val="0"/>
              <w:divBdr>
                <w:top w:val="none" w:sz="0" w:space="0" w:color="auto"/>
                <w:left w:val="none" w:sz="0" w:space="0" w:color="auto"/>
                <w:bottom w:val="none" w:sz="0" w:space="0" w:color="auto"/>
                <w:right w:val="none" w:sz="0" w:space="0" w:color="auto"/>
              </w:divBdr>
            </w:div>
          </w:divsChild>
        </w:div>
        <w:div w:id="511991009">
          <w:marLeft w:val="0"/>
          <w:marRight w:val="0"/>
          <w:marTop w:val="0"/>
          <w:marBottom w:val="0"/>
          <w:divBdr>
            <w:top w:val="none" w:sz="0" w:space="0" w:color="auto"/>
            <w:left w:val="none" w:sz="0" w:space="0" w:color="auto"/>
            <w:bottom w:val="none" w:sz="0" w:space="0" w:color="auto"/>
            <w:right w:val="none" w:sz="0" w:space="0" w:color="auto"/>
          </w:divBdr>
          <w:divsChild>
            <w:div w:id="1026180931">
              <w:marLeft w:val="0"/>
              <w:marRight w:val="0"/>
              <w:marTop w:val="0"/>
              <w:marBottom w:val="0"/>
              <w:divBdr>
                <w:top w:val="none" w:sz="0" w:space="0" w:color="auto"/>
                <w:left w:val="none" w:sz="0" w:space="0" w:color="auto"/>
                <w:bottom w:val="none" w:sz="0" w:space="0" w:color="auto"/>
                <w:right w:val="none" w:sz="0" w:space="0" w:color="auto"/>
              </w:divBdr>
            </w:div>
            <w:div w:id="1424256837">
              <w:marLeft w:val="0"/>
              <w:marRight w:val="0"/>
              <w:marTop w:val="0"/>
              <w:marBottom w:val="0"/>
              <w:divBdr>
                <w:top w:val="none" w:sz="0" w:space="0" w:color="auto"/>
                <w:left w:val="none" w:sz="0" w:space="0" w:color="auto"/>
                <w:bottom w:val="none" w:sz="0" w:space="0" w:color="auto"/>
                <w:right w:val="none" w:sz="0" w:space="0" w:color="auto"/>
              </w:divBdr>
              <w:divsChild>
                <w:div w:id="1161435083">
                  <w:marLeft w:val="0"/>
                  <w:marRight w:val="0"/>
                  <w:marTop w:val="0"/>
                  <w:marBottom w:val="0"/>
                  <w:divBdr>
                    <w:top w:val="none" w:sz="0" w:space="0" w:color="auto"/>
                    <w:left w:val="none" w:sz="0" w:space="0" w:color="auto"/>
                    <w:bottom w:val="none" w:sz="0" w:space="0" w:color="auto"/>
                    <w:right w:val="none" w:sz="0" w:space="0" w:color="auto"/>
                  </w:divBdr>
                  <w:divsChild>
                    <w:div w:id="167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06139">
              <w:marLeft w:val="0"/>
              <w:marRight w:val="0"/>
              <w:marTop w:val="0"/>
              <w:marBottom w:val="0"/>
              <w:divBdr>
                <w:top w:val="none" w:sz="0" w:space="0" w:color="auto"/>
                <w:left w:val="none" w:sz="0" w:space="0" w:color="auto"/>
                <w:bottom w:val="none" w:sz="0" w:space="0" w:color="auto"/>
                <w:right w:val="none" w:sz="0" w:space="0" w:color="auto"/>
              </w:divBdr>
            </w:div>
          </w:divsChild>
        </w:div>
        <w:div w:id="1556812132">
          <w:marLeft w:val="0"/>
          <w:marRight w:val="0"/>
          <w:marTop w:val="0"/>
          <w:marBottom w:val="0"/>
          <w:divBdr>
            <w:top w:val="none" w:sz="0" w:space="0" w:color="auto"/>
            <w:left w:val="none" w:sz="0" w:space="0" w:color="auto"/>
            <w:bottom w:val="none" w:sz="0" w:space="0" w:color="auto"/>
            <w:right w:val="none" w:sz="0" w:space="0" w:color="auto"/>
          </w:divBdr>
          <w:divsChild>
            <w:div w:id="1421869563">
              <w:marLeft w:val="0"/>
              <w:marRight w:val="0"/>
              <w:marTop w:val="0"/>
              <w:marBottom w:val="0"/>
              <w:divBdr>
                <w:top w:val="none" w:sz="0" w:space="0" w:color="auto"/>
                <w:left w:val="none" w:sz="0" w:space="0" w:color="auto"/>
                <w:bottom w:val="none" w:sz="0" w:space="0" w:color="auto"/>
                <w:right w:val="none" w:sz="0" w:space="0" w:color="auto"/>
              </w:divBdr>
            </w:div>
            <w:div w:id="1956132799">
              <w:marLeft w:val="0"/>
              <w:marRight w:val="0"/>
              <w:marTop w:val="0"/>
              <w:marBottom w:val="0"/>
              <w:divBdr>
                <w:top w:val="none" w:sz="0" w:space="0" w:color="auto"/>
                <w:left w:val="none" w:sz="0" w:space="0" w:color="auto"/>
                <w:bottom w:val="none" w:sz="0" w:space="0" w:color="auto"/>
                <w:right w:val="none" w:sz="0" w:space="0" w:color="auto"/>
              </w:divBdr>
              <w:divsChild>
                <w:div w:id="1163011635">
                  <w:marLeft w:val="0"/>
                  <w:marRight w:val="0"/>
                  <w:marTop w:val="0"/>
                  <w:marBottom w:val="0"/>
                  <w:divBdr>
                    <w:top w:val="none" w:sz="0" w:space="0" w:color="auto"/>
                    <w:left w:val="none" w:sz="0" w:space="0" w:color="auto"/>
                    <w:bottom w:val="none" w:sz="0" w:space="0" w:color="auto"/>
                    <w:right w:val="none" w:sz="0" w:space="0" w:color="auto"/>
                  </w:divBdr>
                  <w:divsChild>
                    <w:div w:id="210429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47312">
              <w:marLeft w:val="0"/>
              <w:marRight w:val="0"/>
              <w:marTop w:val="0"/>
              <w:marBottom w:val="0"/>
              <w:divBdr>
                <w:top w:val="none" w:sz="0" w:space="0" w:color="auto"/>
                <w:left w:val="none" w:sz="0" w:space="0" w:color="auto"/>
                <w:bottom w:val="none" w:sz="0" w:space="0" w:color="auto"/>
                <w:right w:val="none" w:sz="0" w:space="0" w:color="auto"/>
              </w:divBdr>
            </w:div>
          </w:divsChild>
        </w:div>
        <w:div w:id="154146419">
          <w:marLeft w:val="0"/>
          <w:marRight w:val="0"/>
          <w:marTop w:val="0"/>
          <w:marBottom w:val="0"/>
          <w:divBdr>
            <w:top w:val="none" w:sz="0" w:space="0" w:color="auto"/>
            <w:left w:val="none" w:sz="0" w:space="0" w:color="auto"/>
            <w:bottom w:val="none" w:sz="0" w:space="0" w:color="auto"/>
            <w:right w:val="none" w:sz="0" w:space="0" w:color="auto"/>
          </w:divBdr>
          <w:divsChild>
            <w:div w:id="796530013">
              <w:marLeft w:val="0"/>
              <w:marRight w:val="0"/>
              <w:marTop w:val="0"/>
              <w:marBottom w:val="0"/>
              <w:divBdr>
                <w:top w:val="none" w:sz="0" w:space="0" w:color="auto"/>
                <w:left w:val="none" w:sz="0" w:space="0" w:color="auto"/>
                <w:bottom w:val="none" w:sz="0" w:space="0" w:color="auto"/>
                <w:right w:val="none" w:sz="0" w:space="0" w:color="auto"/>
              </w:divBdr>
            </w:div>
            <w:div w:id="1335186046">
              <w:marLeft w:val="0"/>
              <w:marRight w:val="0"/>
              <w:marTop w:val="0"/>
              <w:marBottom w:val="0"/>
              <w:divBdr>
                <w:top w:val="none" w:sz="0" w:space="0" w:color="auto"/>
                <w:left w:val="none" w:sz="0" w:space="0" w:color="auto"/>
                <w:bottom w:val="none" w:sz="0" w:space="0" w:color="auto"/>
                <w:right w:val="none" w:sz="0" w:space="0" w:color="auto"/>
              </w:divBdr>
              <w:divsChild>
                <w:div w:id="477234742">
                  <w:marLeft w:val="0"/>
                  <w:marRight w:val="0"/>
                  <w:marTop w:val="0"/>
                  <w:marBottom w:val="0"/>
                  <w:divBdr>
                    <w:top w:val="none" w:sz="0" w:space="0" w:color="auto"/>
                    <w:left w:val="none" w:sz="0" w:space="0" w:color="auto"/>
                    <w:bottom w:val="none" w:sz="0" w:space="0" w:color="auto"/>
                    <w:right w:val="none" w:sz="0" w:space="0" w:color="auto"/>
                  </w:divBdr>
                  <w:divsChild>
                    <w:div w:id="66748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452054">
              <w:marLeft w:val="0"/>
              <w:marRight w:val="0"/>
              <w:marTop w:val="0"/>
              <w:marBottom w:val="0"/>
              <w:divBdr>
                <w:top w:val="none" w:sz="0" w:space="0" w:color="auto"/>
                <w:left w:val="none" w:sz="0" w:space="0" w:color="auto"/>
                <w:bottom w:val="none" w:sz="0" w:space="0" w:color="auto"/>
                <w:right w:val="none" w:sz="0" w:space="0" w:color="auto"/>
              </w:divBdr>
            </w:div>
          </w:divsChild>
        </w:div>
        <w:div w:id="2072651025">
          <w:marLeft w:val="0"/>
          <w:marRight w:val="0"/>
          <w:marTop w:val="0"/>
          <w:marBottom w:val="0"/>
          <w:divBdr>
            <w:top w:val="none" w:sz="0" w:space="0" w:color="auto"/>
            <w:left w:val="none" w:sz="0" w:space="0" w:color="auto"/>
            <w:bottom w:val="none" w:sz="0" w:space="0" w:color="auto"/>
            <w:right w:val="none" w:sz="0" w:space="0" w:color="auto"/>
          </w:divBdr>
          <w:divsChild>
            <w:div w:id="1287734086">
              <w:marLeft w:val="0"/>
              <w:marRight w:val="0"/>
              <w:marTop w:val="0"/>
              <w:marBottom w:val="0"/>
              <w:divBdr>
                <w:top w:val="none" w:sz="0" w:space="0" w:color="auto"/>
                <w:left w:val="none" w:sz="0" w:space="0" w:color="auto"/>
                <w:bottom w:val="none" w:sz="0" w:space="0" w:color="auto"/>
                <w:right w:val="none" w:sz="0" w:space="0" w:color="auto"/>
              </w:divBdr>
            </w:div>
            <w:div w:id="759836890">
              <w:marLeft w:val="0"/>
              <w:marRight w:val="0"/>
              <w:marTop w:val="0"/>
              <w:marBottom w:val="0"/>
              <w:divBdr>
                <w:top w:val="none" w:sz="0" w:space="0" w:color="auto"/>
                <w:left w:val="none" w:sz="0" w:space="0" w:color="auto"/>
                <w:bottom w:val="none" w:sz="0" w:space="0" w:color="auto"/>
                <w:right w:val="none" w:sz="0" w:space="0" w:color="auto"/>
              </w:divBdr>
              <w:divsChild>
                <w:div w:id="1012729327">
                  <w:marLeft w:val="0"/>
                  <w:marRight w:val="0"/>
                  <w:marTop w:val="0"/>
                  <w:marBottom w:val="0"/>
                  <w:divBdr>
                    <w:top w:val="none" w:sz="0" w:space="0" w:color="auto"/>
                    <w:left w:val="none" w:sz="0" w:space="0" w:color="auto"/>
                    <w:bottom w:val="none" w:sz="0" w:space="0" w:color="auto"/>
                    <w:right w:val="none" w:sz="0" w:space="0" w:color="auto"/>
                  </w:divBdr>
                  <w:divsChild>
                    <w:div w:id="174197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041280">
              <w:marLeft w:val="0"/>
              <w:marRight w:val="0"/>
              <w:marTop w:val="0"/>
              <w:marBottom w:val="0"/>
              <w:divBdr>
                <w:top w:val="none" w:sz="0" w:space="0" w:color="auto"/>
                <w:left w:val="none" w:sz="0" w:space="0" w:color="auto"/>
                <w:bottom w:val="none" w:sz="0" w:space="0" w:color="auto"/>
                <w:right w:val="none" w:sz="0" w:space="0" w:color="auto"/>
              </w:divBdr>
            </w:div>
          </w:divsChild>
        </w:div>
        <w:div w:id="704872311">
          <w:marLeft w:val="0"/>
          <w:marRight w:val="0"/>
          <w:marTop w:val="0"/>
          <w:marBottom w:val="0"/>
          <w:divBdr>
            <w:top w:val="none" w:sz="0" w:space="0" w:color="auto"/>
            <w:left w:val="none" w:sz="0" w:space="0" w:color="auto"/>
            <w:bottom w:val="none" w:sz="0" w:space="0" w:color="auto"/>
            <w:right w:val="none" w:sz="0" w:space="0" w:color="auto"/>
          </w:divBdr>
          <w:divsChild>
            <w:div w:id="246425661">
              <w:marLeft w:val="0"/>
              <w:marRight w:val="0"/>
              <w:marTop w:val="0"/>
              <w:marBottom w:val="0"/>
              <w:divBdr>
                <w:top w:val="none" w:sz="0" w:space="0" w:color="auto"/>
                <w:left w:val="none" w:sz="0" w:space="0" w:color="auto"/>
                <w:bottom w:val="none" w:sz="0" w:space="0" w:color="auto"/>
                <w:right w:val="none" w:sz="0" w:space="0" w:color="auto"/>
              </w:divBdr>
            </w:div>
            <w:div w:id="201065343">
              <w:marLeft w:val="0"/>
              <w:marRight w:val="0"/>
              <w:marTop w:val="0"/>
              <w:marBottom w:val="0"/>
              <w:divBdr>
                <w:top w:val="none" w:sz="0" w:space="0" w:color="auto"/>
                <w:left w:val="none" w:sz="0" w:space="0" w:color="auto"/>
                <w:bottom w:val="none" w:sz="0" w:space="0" w:color="auto"/>
                <w:right w:val="none" w:sz="0" w:space="0" w:color="auto"/>
              </w:divBdr>
              <w:divsChild>
                <w:div w:id="953709590">
                  <w:marLeft w:val="0"/>
                  <w:marRight w:val="0"/>
                  <w:marTop w:val="0"/>
                  <w:marBottom w:val="0"/>
                  <w:divBdr>
                    <w:top w:val="none" w:sz="0" w:space="0" w:color="auto"/>
                    <w:left w:val="none" w:sz="0" w:space="0" w:color="auto"/>
                    <w:bottom w:val="none" w:sz="0" w:space="0" w:color="auto"/>
                    <w:right w:val="none" w:sz="0" w:space="0" w:color="auto"/>
                  </w:divBdr>
                  <w:divsChild>
                    <w:div w:id="132169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7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865476">
      <w:bodyDiv w:val="1"/>
      <w:marLeft w:val="0"/>
      <w:marRight w:val="0"/>
      <w:marTop w:val="0"/>
      <w:marBottom w:val="0"/>
      <w:divBdr>
        <w:top w:val="none" w:sz="0" w:space="0" w:color="auto"/>
        <w:left w:val="none" w:sz="0" w:space="0" w:color="auto"/>
        <w:bottom w:val="none" w:sz="0" w:space="0" w:color="auto"/>
        <w:right w:val="none" w:sz="0" w:space="0" w:color="auto"/>
      </w:divBdr>
      <w:divsChild>
        <w:div w:id="1224175805">
          <w:marLeft w:val="0"/>
          <w:marRight w:val="0"/>
          <w:marTop w:val="0"/>
          <w:marBottom w:val="0"/>
          <w:divBdr>
            <w:top w:val="none" w:sz="0" w:space="0" w:color="auto"/>
            <w:left w:val="none" w:sz="0" w:space="0" w:color="auto"/>
            <w:bottom w:val="none" w:sz="0" w:space="0" w:color="auto"/>
            <w:right w:val="none" w:sz="0" w:space="0" w:color="auto"/>
          </w:divBdr>
          <w:divsChild>
            <w:div w:id="1686597205">
              <w:marLeft w:val="0"/>
              <w:marRight w:val="0"/>
              <w:marTop w:val="0"/>
              <w:marBottom w:val="0"/>
              <w:divBdr>
                <w:top w:val="none" w:sz="0" w:space="0" w:color="auto"/>
                <w:left w:val="none" w:sz="0" w:space="0" w:color="auto"/>
                <w:bottom w:val="none" w:sz="0" w:space="0" w:color="auto"/>
                <w:right w:val="none" w:sz="0" w:space="0" w:color="auto"/>
              </w:divBdr>
              <w:divsChild>
                <w:div w:id="708772049">
                  <w:marLeft w:val="0"/>
                  <w:marRight w:val="0"/>
                  <w:marTop w:val="0"/>
                  <w:marBottom w:val="0"/>
                  <w:divBdr>
                    <w:top w:val="none" w:sz="0" w:space="0" w:color="auto"/>
                    <w:left w:val="none" w:sz="0" w:space="0" w:color="auto"/>
                    <w:bottom w:val="none" w:sz="0" w:space="0" w:color="auto"/>
                    <w:right w:val="none" w:sz="0" w:space="0" w:color="auto"/>
                  </w:divBdr>
                  <w:divsChild>
                    <w:div w:id="29770357">
                      <w:marLeft w:val="0"/>
                      <w:marRight w:val="0"/>
                      <w:marTop w:val="0"/>
                      <w:marBottom w:val="0"/>
                      <w:divBdr>
                        <w:top w:val="none" w:sz="0" w:space="0" w:color="auto"/>
                        <w:left w:val="none" w:sz="0" w:space="0" w:color="auto"/>
                        <w:bottom w:val="none" w:sz="0" w:space="0" w:color="auto"/>
                        <w:right w:val="none" w:sz="0" w:space="0" w:color="auto"/>
                      </w:divBdr>
                      <w:divsChild>
                        <w:div w:id="83213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9811317">
      <w:bodyDiv w:val="1"/>
      <w:marLeft w:val="0"/>
      <w:marRight w:val="0"/>
      <w:marTop w:val="0"/>
      <w:marBottom w:val="0"/>
      <w:divBdr>
        <w:top w:val="none" w:sz="0" w:space="0" w:color="auto"/>
        <w:left w:val="none" w:sz="0" w:space="0" w:color="auto"/>
        <w:bottom w:val="none" w:sz="0" w:space="0" w:color="auto"/>
        <w:right w:val="none" w:sz="0" w:space="0" w:color="auto"/>
      </w:divBdr>
    </w:div>
    <w:div w:id="1079208437">
      <w:bodyDiv w:val="1"/>
      <w:marLeft w:val="0"/>
      <w:marRight w:val="0"/>
      <w:marTop w:val="0"/>
      <w:marBottom w:val="0"/>
      <w:divBdr>
        <w:top w:val="none" w:sz="0" w:space="0" w:color="auto"/>
        <w:left w:val="none" w:sz="0" w:space="0" w:color="auto"/>
        <w:bottom w:val="none" w:sz="0" w:space="0" w:color="auto"/>
        <w:right w:val="none" w:sz="0" w:space="0" w:color="auto"/>
      </w:divBdr>
    </w:div>
    <w:div w:id="1547453851">
      <w:bodyDiv w:val="1"/>
      <w:marLeft w:val="0"/>
      <w:marRight w:val="0"/>
      <w:marTop w:val="0"/>
      <w:marBottom w:val="0"/>
      <w:divBdr>
        <w:top w:val="none" w:sz="0" w:space="0" w:color="auto"/>
        <w:left w:val="none" w:sz="0" w:space="0" w:color="auto"/>
        <w:bottom w:val="none" w:sz="0" w:space="0" w:color="auto"/>
        <w:right w:val="none" w:sz="0" w:space="0" w:color="auto"/>
      </w:divBdr>
      <w:divsChild>
        <w:div w:id="1369180113">
          <w:marLeft w:val="0"/>
          <w:marRight w:val="0"/>
          <w:marTop w:val="0"/>
          <w:marBottom w:val="0"/>
          <w:divBdr>
            <w:top w:val="none" w:sz="0" w:space="0" w:color="auto"/>
            <w:left w:val="none" w:sz="0" w:space="0" w:color="auto"/>
            <w:bottom w:val="none" w:sz="0" w:space="0" w:color="auto"/>
            <w:right w:val="none" w:sz="0" w:space="0" w:color="auto"/>
          </w:divBdr>
          <w:divsChild>
            <w:div w:id="716273831">
              <w:marLeft w:val="0"/>
              <w:marRight w:val="0"/>
              <w:marTop w:val="0"/>
              <w:marBottom w:val="0"/>
              <w:divBdr>
                <w:top w:val="none" w:sz="0" w:space="0" w:color="auto"/>
                <w:left w:val="none" w:sz="0" w:space="0" w:color="auto"/>
                <w:bottom w:val="none" w:sz="0" w:space="0" w:color="auto"/>
                <w:right w:val="none" w:sz="0" w:space="0" w:color="auto"/>
              </w:divBdr>
              <w:divsChild>
                <w:div w:id="205981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639626">
      <w:bodyDiv w:val="1"/>
      <w:marLeft w:val="0"/>
      <w:marRight w:val="0"/>
      <w:marTop w:val="0"/>
      <w:marBottom w:val="0"/>
      <w:divBdr>
        <w:top w:val="none" w:sz="0" w:space="0" w:color="auto"/>
        <w:left w:val="none" w:sz="0" w:space="0" w:color="auto"/>
        <w:bottom w:val="none" w:sz="0" w:space="0" w:color="auto"/>
        <w:right w:val="none" w:sz="0" w:space="0" w:color="auto"/>
      </w:divBdr>
      <w:divsChild>
        <w:div w:id="267200874">
          <w:marLeft w:val="0"/>
          <w:marRight w:val="0"/>
          <w:marTop w:val="0"/>
          <w:marBottom w:val="0"/>
          <w:divBdr>
            <w:top w:val="none" w:sz="0" w:space="0" w:color="auto"/>
            <w:left w:val="none" w:sz="0" w:space="0" w:color="auto"/>
            <w:bottom w:val="none" w:sz="0" w:space="0" w:color="auto"/>
            <w:right w:val="none" w:sz="0" w:space="0" w:color="auto"/>
          </w:divBdr>
          <w:divsChild>
            <w:div w:id="1520199771">
              <w:marLeft w:val="0"/>
              <w:marRight w:val="0"/>
              <w:marTop w:val="0"/>
              <w:marBottom w:val="0"/>
              <w:divBdr>
                <w:top w:val="none" w:sz="0" w:space="0" w:color="auto"/>
                <w:left w:val="none" w:sz="0" w:space="0" w:color="auto"/>
                <w:bottom w:val="none" w:sz="0" w:space="0" w:color="auto"/>
                <w:right w:val="none" w:sz="0" w:space="0" w:color="auto"/>
              </w:divBdr>
              <w:divsChild>
                <w:div w:id="1686444289">
                  <w:marLeft w:val="0"/>
                  <w:marRight w:val="0"/>
                  <w:marTop w:val="0"/>
                  <w:marBottom w:val="0"/>
                  <w:divBdr>
                    <w:top w:val="none" w:sz="0" w:space="0" w:color="auto"/>
                    <w:left w:val="none" w:sz="0" w:space="0" w:color="auto"/>
                    <w:bottom w:val="none" w:sz="0" w:space="0" w:color="auto"/>
                    <w:right w:val="none" w:sz="0" w:space="0" w:color="auto"/>
                  </w:divBdr>
                  <w:divsChild>
                    <w:div w:id="1092817387">
                      <w:marLeft w:val="0"/>
                      <w:marRight w:val="0"/>
                      <w:marTop w:val="0"/>
                      <w:marBottom w:val="0"/>
                      <w:divBdr>
                        <w:top w:val="none" w:sz="0" w:space="0" w:color="auto"/>
                        <w:left w:val="none" w:sz="0" w:space="0" w:color="auto"/>
                        <w:bottom w:val="none" w:sz="0" w:space="0" w:color="auto"/>
                        <w:right w:val="none" w:sz="0" w:space="0" w:color="auto"/>
                      </w:divBdr>
                      <w:divsChild>
                        <w:div w:id="132435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65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5</Pages>
  <Words>1303</Words>
  <Characters>7433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8719</CharactersWithSpaces>
  <SharedDoc>false</SharedDoc>
  <HLinks>
    <vt:vector size="6" baseType="variant">
      <vt:variant>
        <vt:i4>3866665</vt:i4>
      </vt:variant>
      <vt:variant>
        <vt:i4>12</vt:i4>
      </vt:variant>
      <vt:variant>
        <vt:i4>0</vt:i4>
      </vt:variant>
      <vt:variant>
        <vt:i4>5</vt:i4>
      </vt:variant>
      <vt:variant>
        <vt:lpwstr>http://www.elsevier.com/artworkinstructions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Avijit</dc:creator>
  <cp:lastModifiedBy>Avijit Ghosh</cp:lastModifiedBy>
  <cp:revision>9</cp:revision>
  <dcterms:created xsi:type="dcterms:W3CDTF">2021-10-30T06:56:00Z</dcterms:created>
  <dcterms:modified xsi:type="dcterms:W3CDTF">2025-07-21T05:13:00Z</dcterms:modified>
</cp:coreProperties>
</file>